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485D" w14:textId="77777777" w:rsidR="00CF328A" w:rsidRDefault="00CF328A">
      <w:pPr>
        <w:pStyle w:val="GvdeMetni"/>
        <w:spacing w:before="7"/>
        <w:rPr>
          <w:rFonts w:ascii="Times New Roman"/>
          <w:b w:val="0"/>
          <w:sz w:val="24"/>
        </w:rPr>
      </w:pPr>
    </w:p>
    <w:p w14:paraId="7207C1AB" w14:textId="0BA9569B" w:rsidR="00CF328A" w:rsidRPr="005B5148" w:rsidRDefault="00BC44F5">
      <w:pPr>
        <w:pStyle w:val="GvdeMetni"/>
        <w:spacing w:before="27"/>
        <w:ind w:left="2766" w:right="2730"/>
        <w:jc w:val="center"/>
        <w:rPr>
          <w:sz w:val="32"/>
          <w:szCs w:val="32"/>
        </w:rPr>
      </w:pPr>
      <w:r w:rsidRPr="005B5148">
        <w:rPr>
          <w:sz w:val="32"/>
          <w:szCs w:val="32"/>
        </w:rPr>
        <w:t>KARABÜK ÜNİVERSİTESİ TIP FAKÜLTESİ 202</w:t>
      </w:r>
      <w:r w:rsidR="00E8173E" w:rsidRPr="005B5148">
        <w:rPr>
          <w:sz w:val="32"/>
          <w:szCs w:val="32"/>
        </w:rPr>
        <w:t>2</w:t>
      </w:r>
      <w:r w:rsidRPr="005B5148">
        <w:rPr>
          <w:sz w:val="32"/>
          <w:szCs w:val="32"/>
        </w:rPr>
        <w:t>-202</w:t>
      </w:r>
      <w:r w:rsidR="00E8173E" w:rsidRPr="005B5148">
        <w:rPr>
          <w:sz w:val="32"/>
          <w:szCs w:val="32"/>
        </w:rPr>
        <w:t>3</w:t>
      </w:r>
      <w:r w:rsidRPr="005B5148">
        <w:rPr>
          <w:sz w:val="32"/>
          <w:szCs w:val="32"/>
        </w:rPr>
        <w:t xml:space="preserve"> </w:t>
      </w:r>
      <w:r w:rsidR="005B5148" w:rsidRPr="005B5148">
        <w:rPr>
          <w:sz w:val="32"/>
          <w:szCs w:val="32"/>
        </w:rPr>
        <w:t xml:space="preserve">GENEL </w:t>
      </w:r>
      <w:r w:rsidRPr="005B5148">
        <w:rPr>
          <w:sz w:val="32"/>
          <w:szCs w:val="32"/>
        </w:rPr>
        <w:t>AKADEMİK TAKVİM</w:t>
      </w:r>
    </w:p>
    <w:p w14:paraId="2E9DAB91" w14:textId="77777777" w:rsidR="00CF328A" w:rsidRDefault="00CF328A">
      <w:pPr>
        <w:spacing w:before="3"/>
        <w:rPr>
          <w:b/>
          <w:sz w:val="1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248"/>
        <w:gridCol w:w="1985"/>
        <w:gridCol w:w="1986"/>
        <w:gridCol w:w="1439"/>
        <w:gridCol w:w="1397"/>
      </w:tblGrid>
      <w:tr w:rsidR="00CF328A" w14:paraId="25DF4228" w14:textId="77777777">
        <w:trPr>
          <w:trHeight w:val="220"/>
        </w:trPr>
        <w:tc>
          <w:tcPr>
            <w:tcW w:w="9069" w:type="dxa"/>
            <w:gridSpan w:val="2"/>
            <w:vMerge w:val="restart"/>
            <w:shd w:val="clear" w:color="auto" w:fill="FFC000"/>
          </w:tcPr>
          <w:p w14:paraId="71CBA99F" w14:textId="77777777" w:rsidR="00CF328A" w:rsidRDefault="00BC44F5">
            <w:pPr>
              <w:pStyle w:val="TableParagraph"/>
              <w:spacing w:before="114" w:line="240" w:lineRule="auto"/>
              <w:ind w:left="3980" w:right="3972"/>
              <w:rPr>
                <w:b/>
                <w:sz w:val="18"/>
              </w:rPr>
            </w:pPr>
            <w:r>
              <w:rPr>
                <w:b/>
                <w:sz w:val="18"/>
              </w:rPr>
              <w:t>Takvim Detayı</w:t>
            </w:r>
          </w:p>
        </w:tc>
        <w:tc>
          <w:tcPr>
            <w:tcW w:w="3971" w:type="dxa"/>
            <w:gridSpan w:val="2"/>
            <w:shd w:val="clear" w:color="auto" w:fill="FFC000"/>
          </w:tcPr>
          <w:p w14:paraId="2D3731B3" w14:textId="77777777" w:rsidR="00CF328A" w:rsidRDefault="00BC44F5">
            <w:pPr>
              <w:pStyle w:val="TableParagraph"/>
              <w:ind w:left="7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Tıp Fakültesi Dönem (I-II-III-IV-V)</w:t>
            </w:r>
          </w:p>
        </w:tc>
        <w:tc>
          <w:tcPr>
            <w:tcW w:w="2836" w:type="dxa"/>
            <w:gridSpan w:val="2"/>
            <w:shd w:val="clear" w:color="auto" w:fill="FFC000"/>
          </w:tcPr>
          <w:p w14:paraId="397A5A19" w14:textId="77777777" w:rsidR="00CF328A" w:rsidRDefault="00BC44F5">
            <w:pPr>
              <w:pStyle w:val="TableParagraph"/>
              <w:ind w:left="5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Tıp Fakültesi Dönem VI</w:t>
            </w:r>
          </w:p>
        </w:tc>
      </w:tr>
      <w:tr w:rsidR="00CF328A" w14:paraId="26D85581" w14:textId="77777777" w:rsidTr="00215FDD">
        <w:trPr>
          <w:trHeight w:val="217"/>
        </w:trPr>
        <w:tc>
          <w:tcPr>
            <w:tcW w:w="9069" w:type="dxa"/>
            <w:gridSpan w:val="2"/>
            <w:vMerge/>
            <w:tcBorders>
              <w:top w:val="nil"/>
            </w:tcBorders>
            <w:shd w:val="clear" w:color="auto" w:fill="FFC000"/>
          </w:tcPr>
          <w:p w14:paraId="00F9C08B" w14:textId="77777777" w:rsidR="00CF328A" w:rsidRDefault="00CF328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shd w:val="clear" w:color="auto" w:fill="FFC000"/>
          </w:tcPr>
          <w:p w14:paraId="085C36F8" w14:textId="77777777" w:rsidR="00CF328A" w:rsidRDefault="00BC44F5">
            <w:pPr>
              <w:pStyle w:val="TableParagraph"/>
              <w:spacing w:before="0" w:line="198" w:lineRule="exact"/>
              <w:ind w:left="105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Başlangıç</w:t>
            </w:r>
          </w:p>
        </w:tc>
        <w:tc>
          <w:tcPr>
            <w:tcW w:w="1986" w:type="dxa"/>
            <w:shd w:val="clear" w:color="auto" w:fill="FFC000"/>
          </w:tcPr>
          <w:p w14:paraId="54B56A7C" w14:textId="77777777" w:rsidR="00CF328A" w:rsidRDefault="00BC44F5">
            <w:pPr>
              <w:pStyle w:val="TableParagraph"/>
              <w:spacing w:before="0" w:line="198" w:lineRule="exact"/>
              <w:ind w:left="205" w:right="201"/>
              <w:rPr>
                <w:b/>
                <w:sz w:val="18"/>
              </w:rPr>
            </w:pPr>
            <w:r>
              <w:rPr>
                <w:b/>
                <w:sz w:val="18"/>
              </w:rPr>
              <w:t>Bitiş</w:t>
            </w:r>
          </w:p>
        </w:tc>
        <w:tc>
          <w:tcPr>
            <w:tcW w:w="1439" w:type="dxa"/>
            <w:shd w:val="clear" w:color="auto" w:fill="FFC000"/>
          </w:tcPr>
          <w:p w14:paraId="4EC30AB3" w14:textId="77777777" w:rsidR="00CF328A" w:rsidRDefault="00BC44F5">
            <w:pPr>
              <w:pStyle w:val="TableParagraph"/>
              <w:spacing w:before="0" w:line="198" w:lineRule="exact"/>
              <w:ind w:left="99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Başlangıç</w:t>
            </w:r>
          </w:p>
        </w:tc>
        <w:tc>
          <w:tcPr>
            <w:tcW w:w="1397" w:type="dxa"/>
            <w:shd w:val="clear" w:color="auto" w:fill="FFC000"/>
          </w:tcPr>
          <w:p w14:paraId="2B7E498C" w14:textId="77777777" w:rsidR="00CF328A" w:rsidRDefault="00BC44F5">
            <w:pPr>
              <w:pStyle w:val="TableParagraph"/>
              <w:spacing w:before="0" w:line="198" w:lineRule="exact"/>
              <w:ind w:left="98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Bitiş</w:t>
            </w:r>
          </w:p>
        </w:tc>
      </w:tr>
      <w:tr w:rsidR="00CF328A" w14:paraId="6FB2F151" w14:textId="77777777" w:rsidTr="00215FDD">
        <w:trPr>
          <w:trHeight w:val="220"/>
        </w:trPr>
        <w:tc>
          <w:tcPr>
            <w:tcW w:w="821" w:type="dxa"/>
            <w:vMerge w:val="restart"/>
            <w:shd w:val="clear" w:color="auto" w:fill="DEEAF6"/>
            <w:textDirection w:val="tbRl"/>
          </w:tcPr>
          <w:p w14:paraId="545500F1" w14:textId="77777777" w:rsidR="00CF328A" w:rsidRDefault="00CF328A">
            <w:pPr>
              <w:pStyle w:val="TableParagraph"/>
              <w:spacing w:before="8" w:line="240" w:lineRule="auto"/>
              <w:jc w:val="left"/>
              <w:rPr>
                <w:b/>
                <w:sz w:val="14"/>
              </w:rPr>
            </w:pPr>
          </w:p>
          <w:p w14:paraId="5C11F78A" w14:textId="77777777" w:rsidR="00CF328A" w:rsidRDefault="00BC44F5">
            <w:pPr>
              <w:pStyle w:val="TableParagraph"/>
              <w:spacing w:before="0" w:line="244" w:lineRule="auto"/>
              <w:ind w:left="1063" w:right="1066" w:firstLine="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GÜZ </w:t>
            </w:r>
            <w:r>
              <w:rPr>
                <w:b/>
                <w:spacing w:val="-1"/>
                <w:sz w:val="18"/>
              </w:rPr>
              <w:t>DÖNEMİ</w:t>
            </w:r>
          </w:p>
        </w:tc>
        <w:tc>
          <w:tcPr>
            <w:tcW w:w="8248" w:type="dxa"/>
            <w:shd w:val="clear" w:color="auto" w:fill="DEEAF6"/>
          </w:tcPr>
          <w:p w14:paraId="385248BE" w14:textId="77777777" w:rsidR="00CF328A" w:rsidRDefault="00BC44F5">
            <w:pPr>
              <w:pStyle w:val="TableParagraph"/>
              <w:ind w:left="90" w:right="83"/>
              <w:rPr>
                <w:sz w:val="18"/>
              </w:rPr>
            </w:pPr>
            <w:r>
              <w:rPr>
                <w:sz w:val="18"/>
              </w:rPr>
              <w:t>Ders Kaydı ve İnternet Üzerinden Kayıt Yenileme</w:t>
            </w:r>
          </w:p>
        </w:tc>
        <w:tc>
          <w:tcPr>
            <w:tcW w:w="1985" w:type="dxa"/>
            <w:shd w:val="clear" w:color="auto" w:fill="DEEAF6"/>
          </w:tcPr>
          <w:p w14:paraId="47BD722C" w14:textId="0C55126B" w:rsidR="00CF328A" w:rsidRDefault="004A56E8">
            <w:pPr>
              <w:pStyle w:val="TableParagraph"/>
              <w:ind w:left="107" w:right="101"/>
              <w:rPr>
                <w:sz w:val="18"/>
              </w:rPr>
            </w:pPr>
            <w:r>
              <w:rPr>
                <w:sz w:val="18"/>
              </w:rPr>
              <w:t>5</w:t>
            </w:r>
            <w:r w:rsidR="00BC44F5">
              <w:rPr>
                <w:sz w:val="18"/>
              </w:rPr>
              <w:t xml:space="preserve"> Eylül 202</w:t>
            </w:r>
            <w:r w:rsidR="003A0180">
              <w:rPr>
                <w:sz w:val="18"/>
              </w:rPr>
              <w:t>2</w:t>
            </w:r>
          </w:p>
        </w:tc>
        <w:tc>
          <w:tcPr>
            <w:tcW w:w="1986" w:type="dxa"/>
            <w:shd w:val="clear" w:color="auto" w:fill="DEEAF6"/>
          </w:tcPr>
          <w:p w14:paraId="49D1D0F5" w14:textId="75CB746C" w:rsidR="00CF328A" w:rsidRDefault="004A56E8">
            <w:pPr>
              <w:pStyle w:val="TableParagraph"/>
              <w:ind w:left="205" w:right="201"/>
              <w:rPr>
                <w:sz w:val="18"/>
              </w:rPr>
            </w:pPr>
            <w:r>
              <w:rPr>
                <w:sz w:val="18"/>
              </w:rPr>
              <w:t>9</w:t>
            </w:r>
            <w:r w:rsidR="00BC44F5">
              <w:rPr>
                <w:sz w:val="18"/>
              </w:rPr>
              <w:t xml:space="preserve"> Eylül 202</w:t>
            </w:r>
            <w:r w:rsidR="003A0180">
              <w:rPr>
                <w:sz w:val="18"/>
              </w:rPr>
              <w:t>2</w:t>
            </w:r>
          </w:p>
        </w:tc>
        <w:tc>
          <w:tcPr>
            <w:tcW w:w="1439" w:type="dxa"/>
            <w:shd w:val="clear" w:color="auto" w:fill="DEEAF6"/>
          </w:tcPr>
          <w:p w14:paraId="114A3214" w14:textId="1CE8CDF3" w:rsidR="00CF328A" w:rsidRDefault="004735EF">
            <w:pPr>
              <w:pStyle w:val="TableParagraph"/>
              <w:ind w:left="103" w:right="97"/>
              <w:rPr>
                <w:sz w:val="18"/>
              </w:rPr>
            </w:pPr>
            <w:r>
              <w:rPr>
                <w:sz w:val="18"/>
              </w:rPr>
              <w:t>2</w:t>
            </w:r>
            <w:r w:rsidR="00215FDD">
              <w:rPr>
                <w:sz w:val="18"/>
              </w:rPr>
              <w:t>8</w:t>
            </w:r>
            <w:r w:rsidR="00BC44F5">
              <w:rPr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 w:rsidR="00BC44F5">
              <w:rPr>
                <w:sz w:val="18"/>
              </w:rPr>
              <w:t xml:space="preserve"> 202</w:t>
            </w:r>
            <w:r w:rsidR="003A0180">
              <w:rPr>
                <w:sz w:val="18"/>
              </w:rPr>
              <w:t>2</w:t>
            </w:r>
          </w:p>
        </w:tc>
        <w:tc>
          <w:tcPr>
            <w:tcW w:w="1397" w:type="dxa"/>
            <w:shd w:val="clear" w:color="auto" w:fill="DEEAF6"/>
          </w:tcPr>
          <w:p w14:paraId="666FF265" w14:textId="559A4F4E" w:rsidR="00CF328A" w:rsidRDefault="00215FDD">
            <w:pPr>
              <w:pStyle w:val="TableParagraph"/>
              <w:ind w:left="100" w:right="98"/>
              <w:rPr>
                <w:sz w:val="18"/>
              </w:rPr>
            </w:pPr>
            <w:r>
              <w:rPr>
                <w:sz w:val="18"/>
              </w:rPr>
              <w:t>29</w:t>
            </w:r>
            <w:r w:rsidR="00BC44F5">
              <w:rPr>
                <w:sz w:val="18"/>
              </w:rPr>
              <w:t xml:space="preserve"> </w:t>
            </w:r>
            <w:r w:rsidR="004735EF">
              <w:rPr>
                <w:sz w:val="18"/>
              </w:rPr>
              <w:t>Haziran</w:t>
            </w:r>
            <w:r w:rsidR="00BC44F5">
              <w:rPr>
                <w:sz w:val="18"/>
              </w:rPr>
              <w:t xml:space="preserve"> 202</w:t>
            </w:r>
            <w:r w:rsidR="005A32E2">
              <w:rPr>
                <w:sz w:val="18"/>
              </w:rPr>
              <w:t>2</w:t>
            </w:r>
          </w:p>
        </w:tc>
      </w:tr>
      <w:tr w:rsidR="00CF328A" w14:paraId="0E5ED94E" w14:textId="77777777" w:rsidTr="00215FDD">
        <w:trPr>
          <w:trHeight w:val="220"/>
        </w:trPr>
        <w:tc>
          <w:tcPr>
            <w:tcW w:w="821" w:type="dxa"/>
            <w:vMerge/>
            <w:tcBorders>
              <w:top w:val="nil"/>
            </w:tcBorders>
            <w:shd w:val="clear" w:color="auto" w:fill="DEEAF6"/>
            <w:textDirection w:val="tbRl"/>
          </w:tcPr>
          <w:p w14:paraId="3EE0AE75" w14:textId="77777777" w:rsidR="00CF328A" w:rsidRDefault="00CF328A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DEEAF6"/>
          </w:tcPr>
          <w:p w14:paraId="4C91860F" w14:textId="77777777" w:rsidR="00CF328A" w:rsidRDefault="00BC44F5">
            <w:pPr>
              <w:pStyle w:val="TableParagraph"/>
              <w:ind w:left="92" w:right="83"/>
              <w:rPr>
                <w:sz w:val="18"/>
              </w:rPr>
            </w:pPr>
            <w:r>
              <w:rPr>
                <w:sz w:val="18"/>
              </w:rPr>
              <w:t>Öğrenci katkı payı / öğrenim ücretlerinin ödenmesi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DEEAF6"/>
          </w:tcPr>
          <w:p w14:paraId="05D0D933" w14:textId="24CF4743" w:rsidR="00CF328A" w:rsidRDefault="004A56E8">
            <w:pPr>
              <w:pStyle w:val="TableParagraph"/>
              <w:ind w:left="107" w:right="101"/>
              <w:rPr>
                <w:sz w:val="18"/>
              </w:rPr>
            </w:pPr>
            <w:r>
              <w:rPr>
                <w:sz w:val="18"/>
              </w:rPr>
              <w:t>5</w:t>
            </w:r>
            <w:r w:rsidR="00BC44F5">
              <w:rPr>
                <w:sz w:val="18"/>
              </w:rPr>
              <w:t xml:space="preserve"> Eylül 202</w:t>
            </w:r>
            <w:r w:rsidR="003A0180">
              <w:rPr>
                <w:sz w:val="18"/>
              </w:rPr>
              <w:t>2</w:t>
            </w:r>
          </w:p>
        </w:tc>
        <w:tc>
          <w:tcPr>
            <w:tcW w:w="1986" w:type="dxa"/>
            <w:shd w:val="clear" w:color="auto" w:fill="DEEAF6"/>
          </w:tcPr>
          <w:p w14:paraId="382934A6" w14:textId="16966AF1" w:rsidR="00CF328A" w:rsidRDefault="004A56E8">
            <w:pPr>
              <w:pStyle w:val="TableParagraph"/>
              <w:ind w:left="205" w:right="201"/>
              <w:rPr>
                <w:sz w:val="18"/>
              </w:rPr>
            </w:pPr>
            <w:r>
              <w:rPr>
                <w:sz w:val="18"/>
              </w:rPr>
              <w:t>9</w:t>
            </w:r>
            <w:r w:rsidR="00BC44F5">
              <w:rPr>
                <w:sz w:val="18"/>
              </w:rPr>
              <w:t xml:space="preserve"> Eylül 202</w:t>
            </w:r>
            <w:r w:rsidR="003A0180">
              <w:rPr>
                <w:sz w:val="18"/>
              </w:rPr>
              <w:t>2</w:t>
            </w:r>
          </w:p>
        </w:tc>
        <w:tc>
          <w:tcPr>
            <w:tcW w:w="1439" w:type="dxa"/>
            <w:shd w:val="clear" w:color="auto" w:fill="DEEAF6"/>
          </w:tcPr>
          <w:p w14:paraId="1FD583D9" w14:textId="383BA22E" w:rsidR="00CF328A" w:rsidRDefault="00215FDD">
            <w:pPr>
              <w:pStyle w:val="TableParagraph"/>
              <w:ind w:left="101" w:right="97"/>
              <w:rPr>
                <w:sz w:val="18"/>
              </w:rPr>
            </w:pPr>
            <w:r>
              <w:rPr>
                <w:sz w:val="18"/>
              </w:rPr>
              <w:t>28</w:t>
            </w:r>
            <w:r w:rsidR="00BC44F5">
              <w:rPr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 w:rsidR="00BC44F5">
              <w:rPr>
                <w:sz w:val="18"/>
              </w:rPr>
              <w:t xml:space="preserve"> 202</w:t>
            </w:r>
            <w:r w:rsidR="005A32E2">
              <w:rPr>
                <w:sz w:val="18"/>
              </w:rPr>
              <w:t>2</w:t>
            </w:r>
          </w:p>
        </w:tc>
        <w:tc>
          <w:tcPr>
            <w:tcW w:w="1397" w:type="dxa"/>
            <w:shd w:val="clear" w:color="auto" w:fill="DEEAF6"/>
          </w:tcPr>
          <w:p w14:paraId="5D2FD081" w14:textId="58FECEE9" w:rsidR="00CF328A" w:rsidRDefault="00215FDD">
            <w:pPr>
              <w:pStyle w:val="TableParagraph"/>
              <w:ind w:left="100" w:right="96"/>
              <w:rPr>
                <w:sz w:val="18"/>
              </w:rPr>
            </w:pPr>
            <w:r>
              <w:rPr>
                <w:sz w:val="18"/>
              </w:rPr>
              <w:t>29</w:t>
            </w:r>
            <w:r w:rsidR="00BC44F5">
              <w:rPr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 w:rsidR="00BC44F5">
              <w:rPr>
                <w:sz w:val="18"/>
              </w:rPr>
              <w:t xml:space="preserve"> 202</w:t>
            </w:r>
            <w:r w:rsidR="005A32E2">
              <w:rPr>
                <w:sz w:val="18"/>
              </w:rPr>
              <w:t>2</w:t>
            </w:r>
          </w:p>
        </w:tc>
      </w:tr>
      <w:tr w:rsidR="00215FDD" w14:paraId="3F505EA8" w14:textId="37837D8C" w:rsidTr="00215FDD">
        <w:trPr>
          <w:trHeight w:val="218"/>
        </w:trPr>
        <w:tc>
          <w:tcPr>
            <w:tcW w:w="821" w:type="dxa"/>
            <w:vMerge/>
            <w:tcBorders>
              <w:top w:val="nil"/>
            </w:tcBorders>
            <w:shd w:val="clear" w:color="auto" w:fill="DEEAF6"/>
            <w:textDirection w:val="tbRl"/>
          </w:tcPr>
          <w:p w14:paraId="67C34326" w14:textId="77777777" w:rsidR="00215FDD" w:rsidRDefault="00215FDD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DEEAF6"/>
          </w:tcPr>
          <w:p w14:paraId="48F40363" w14:textId="77777777" w:rsidR="00215FDD" w:rsidRDefault="00215FDD">
            <w:pPr>
              <w:pStyle w:val="TableParagraph"/>
              <w:spacing w:before="0" w:line="198" w:lineRule="exact"/>
              <w:ind w:left="91" w:right="83"/>
              <w:rPr>
                <w:sz w:val="18"/>
              </w:rPr>
            </w:pPr>
            <w:r>
              <w:rPr>
                <w:sz w:val="18"/>
              </w:rPr>
              <w:t>Ders almalara ilişkin danışman onayı verilmesinin son günü (saat 23:59)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432CD19" w14:textId="77777777" w:rsidR="00215FDD" w:rsidRDefault="00215FD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shd w:val="clear" w:color="auto" w:fill="DEEAF6"/>
          </w:tcPr>
          <w:p w14:paraId="3BF313A5" w14:textId="1B209B78" w:rsidR="00215FDD" w:rsidRDefault="00215FDD">
            <w:pPr>
              <w:pStyle w:val="TableParagraph"/>
              <w:spacing w:before="0" w:line="198" w:lineRule="exact"/>
              <w:ind w:left="205" w:right="201"/>
              <w:rPr>
                <w:sz w:val="18"/>
              </w:rPr>
            </w:pPr>
            <w:r>
              <w:rPr>
                <w:sz w:val="18"/>
              </w:rPr>
              <w:t>11 Eylül 2022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45796E" w14:textId="04D6B77E" w:rsidR="00215FDD" w:rsidRPr="00215FDD" w:rsidRDefault="00215FDD" w:rsidP="00215FDD">
            <w:pPr>
              <w:pStyle w:val="TableParagraph"/>
              <w:spacing w:before="0" w:line="240" w:lineRule="auto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74432B" w14:textId="1BB963B9" w:rsidR="00215FDD" w:rsidRPr="00215FDD" w:rsidRDefault="00215FDD" w:rsidP="00215FDD">
            <w:pPr>
              <w:pStyle w:val="TableParagraph"/>
              <w:spacing w:before="0" w:line="240" w:lineRule="auto"/>
              <w:rPr>
                <w:rFonts w:ascii="Times New Roman"/>
                <w:color w:val="000000" w:themeColor="text1"/>
                <w:sz w:val="18"/>
              </w:rPr>
            </w:pPr>
            <w:r w:rsidRPr="00215FDD">
              <w:rPr>
                <w:rFonts w:ascii="Times New Roman"/>
                <w:color w:val="000000" w:themeColor="text1"/>
                <w:sz w:val="18"/>
              </w:rPr>
              <w:t>29 Haziran 2022</w:t>
            </w:r>
          </w:p>
        </w:tc>
      </w:tr>
      <w:tr w:rsidR="00215FDD" w14:paraId="386CCF46" w14:textId="0F210BC9" w:rsidTr="00215FDD">
        <w:trPr>
          <w:trHeight w:val="441"/>
        </w:trPr>
        <w:tc>
          <w:tcPr>
            <w:tcW w:w="821" w:type="dxa"/>
            <w:vMerge/>
            <w:tcBorders>
              <w:top w:val="nil"/>
            </w:tcBorders>
            <w:shd w:val="clear" w:color="auto" w:fill="DEEAF6"/>
            <w:textDirection w:val="tbRl"/>
          </w:tcPr>
          <w:p w14:paraId="094C29E0" w14:textId="77777777" w:rsidR="00215FDD" w:rsidRDefault="00215FDD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DEEAF6"/>
          </w:tcPr>
          <w:p w14:paraId="49EF3DDB" w14:textId="77777777" w:rsidR="00215FDD" w:rsidRDefault="00215FDD">
            <w:pPr>
              <w:pStyle w:val="TableParagraph"/>
              <w:spacing w:line="220" w:lineRule="atLeast"/>
              <w:ind w:left="3813" w:right="85" w:hanging="3702"/>
              <w:jc w:val="left"/>
              <w:rPr>
                <w:sz w:val="18"/>
              </w:rPr>
            </w:pPr>
            <w:r>
              <w:rPr>
                <w:sz w:val="18"/>
              </w:rPr>
              <w:t>Süresi içinde öğrenci katkı payı / öğrenim ücretini ödemeyen öğrencilerin öğrenci katkı payı / öğrenim ücretini ödemesi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EEAF6"/>
          </w:tcPr>
          <w:p w14:paraId="7A24DF55" w14:textId="44DE1904" w:rsidR="00215FDD" w:rsidRDefault="00215FDD">
            <w:pPr>
              <w:pStyle w:val="TableParagraph"/>
              <w:spacing w:before="112" w:line="240" w:lineRule="auto"/>
              <w:ind w:left="107" w:right="101"/>
              <w:rPr>
                <w:sz w:val="18"/>
              </w:rPr>
            </w:pPr>
            <w:r>
              <w:rPr>
                <w:sz w:val="18"/>
              </w:rPr>
              <w:t>12 Eylül 2022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DEEAF6"/>
          </w:tcPr>
          <w:p w14:paraId="7398CBD8" w14:textId="0DE6A950" w:rsidR="00215FDD" w:rsidRDefault="00215FDD">
            <w:pPr>
              <w:pStyle w:val="TableParagraph"/>
              <w:spacing w:before="112" w:line="240" w:lineRule="auto"/>
              <w:ind w:left="205" w:right="201"/>
              <w:rPr>
                <w:sz w:val="18"/>
              </w:rPr>
            </w:pPr>
            <w:r>
              <w:rPr>
                <w:sz w:val="18"/>
              </w:rPr>
              <w:t>16 Eylül 2022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14:paraId="47D102FF" w14:textId="77777777" w:rsidR="00215FDD" w:rsidRDefault="00215FDD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01CDE3B5" w14:textId="77777777" w:rsidR="00215FDD" w:rsidRDefault="00215FDD">
            <w:pPr>
              <w:rPr>
                <w:sz w:val="2"/>
                <w:szCs w:val="2"/>
              </w:rPr>
            </w:pPr>
          </w:p>
        </w:tc>
      </w:tr>
      <w:tr w:rsidR="00215FDD" w14:paraId="4187F80C" w14:textId="407BC97A" w:rsidTr="00215FDD">
        <w:trPr>
          <w:trHeight w:val="218"/>
        </w:trPr>
        <w:tc>
          <w:tcPr>
            <w:tcW w:w="821" w:type="dxa"/>
            <w:vMerge/>
            <w:tcBorders>
              <w:top w:val="nil"/>
            </w:tcBorders>
            <w:shd w:val="clear" w:color="auto" w:fill="DEEAF6"/>
            <w:textDirection w:val="tbRl"/>
          </w:tcPr>
          <w:p w14:paraId="415873B7" w14:textId="77777777" w:rsidR="00215FDD" w:rsidRDefault="00215FDD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DEEAF6"/>
          </w:tcPr>
          <w:p w14:paraId="795C11AA" w14:textId="77777777" w:rsidR="00215FDD" w:rsidRDefault="00215FDD">
            <w:pPr>
              <w:pStyle w:val="TableParagraph"/>
              <w:spacing w:before="0" w:line="198" w:lineRule="exact"/>
              <w:ind w:left="92" w:right="83"/>
              <w:rPr>
                <w:sz w:val="18"/>
              </w:rPr>
            </w:pPr>
            <w:r>
              <w:rPr>
                <w:sz w:val="18"/>
              </w:rPr>
              <w:t>Ders muafiyet talebinde bulunacak öğrencilerin dilekçe vermesinin son günü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1E8CF5" w14:textId="77777777" w:rsidR="00215FDD" w:rsidRDefault="00215FD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DEEAF6"/>
          </w:tcPr>
          <w:p w14:paraId="1B1289EB" w14:textId="2E480246" w:rsidR="00215FDD" w:rsidRDefault="00215FDD">
            <w:pPr>
              <w:pStyle w:val="TableParagraph"/>
              <w:spacing w:before="0" w:line="198" w:lineRule="exact"/>
              <w:ind w:left="208" w:right="201"/>
              <w:rPr>
                <w:sz w:val="18"/>
              </w:rPr>
            </w:pPr>
            <w:r>
              <w:rPr>
                <w:sz w:val="18"/>
              </w:rPr>
              <w:t>31 Ağustos 2022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14:paraId="3141B9F7" w14:textId="77777777" w:rsidR="00215FDD" w:rsidRDefault="00215FDD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67ED213D" w14:textId="77777777" w:rsidR="00215FDD" w:rsidRDefault="00215FDD">
            <w:pPr>
              <w:rPr>
                <w:sz w:val="2"/>
                <w:szCs w:val="2"/>
              </w:rPr>
            </w:pPr>
          </w:p>
        </w:tc>
      </w:tr>
      <w:tr w:rsidR="00215FDD" w14:paraId="48E8AC9B" w14:textId="301B9BE4" w:rsidTr="00215FDD">
        <w:trPr>
          <w:trHeight w:val="220"/>
        </w:trPr>
        <w:tc>
          <w:tcPr>
            <w:tcW w:w="821" w:type="dxa"/>
            <w:vMerge/>
            <w:tcBorders>
              <w:top w:val="nil"/>
            </w:tcBorders>
            <w:shd w:val="clear" w:color="auto" w:fill="DEEAF6"/>
            <w:textDirection w:val="tbRl"/>
          </w:tcPr>
          <w:p w14:paraId="1843AA7F" w14:textId="77777777" w:rsidR="00215FDD" w:rsidRDefault="00215FDD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DEEAF6"/>
          </w:tcPr>
          <w:p w14:paraId="76F07E35" w14:textId="77777777" w:rsidR="00215FDD" w:rsidRDefault="00215FDD"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sz w:val="18"/>
              </w:rPr>
              <w:t>Ders muafiyet taleplerinin sonuçlandırılması ve Öğrenci İşleri Daire Başkanlığına bildirilmesinin son günü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26C0AD" w14:textId="77777777" w:rsidR="00215FDD" w:rsidRDefault="00215FDD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DEEAF6"/>
          </w:tcPr>
          <w:p w14:paraId="00BA656C" w14:textId="110A8407" w:rsidR="00215FDD" w:rsidRDefault="00215FDD">
            <w:pPr>
              <w:pStyle w:val="TableParagraph"/>
              <w:ind w:left="205" w:right="201"/>
              <w:rPr>
                <w:sz w:val="18"/>
              </w:rPr>
            </w:pPr>
            <w:r>
              <w:rPr>
                <w:sz w:val="18"/>
              </w:rPr>
              <w:t>9 Eylül 2022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14:paraId="09D19909" w14:textId="77777777" w:rsidR="00215FDD" w:rsidRDefault="00215FDD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2E384A01" w14:textId="77777777" w:rsidR="00215FDD" w:rsidRDefault="00215FDD">
            <w:pPr>
              <w:rPr>
                <w:sz w:val="2"/>
                <w:szCs w:val="2"/>
              </w:rPr>
            </w:pPr>
          </w:p>
        </w:tc>
      </w:tr>
      <w:tr w:rsidR="00CF328A" w14:paraId="199F481F" w14:textId="77777777" w:rsidTr="00215FDD">
        <w:trPr>
          <w:trHeight w:val="220"/>
        </w:trPr>
        <w:tc>
          <w:tcPr>
            <w:tcW w:w="821" w:type="dxa"/>
            <w:vMerge/>
            <w:tcBorders>
              <w:top w:val="nil"/>
            </w:tcBorders>
            <w:shd w:val="clear" w:color="auto" w:fill="DEEAF6"/>
            <w:textDirection w:val="tbRl"/>
          </w:tcPr>
          <w:p w14:paraId="213281D2" w14:textId="77777777" w:rsidR="00CF328A" w:rsidRDefault="00CF328A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vMerge w:val="restart"/>
            <w:shd w:val="clear" w:color="auto" w:fill="DEEAF6"/>
          </w:tcPr>
          <w:p w14:paraId="29AB143B" w14:textId="77777777" w:rsidR="00CF328A" w:rsidRDefault="00CF328A">
            <w:pPr>
              <w:pStyle w:val="TableParagraph"/>
              <w:spacing w:before="6" w:line="240" w:lineRule="auto"/>
              <w:jc w:val="left"/>
              <w:rPr>
                <w:b/>
                <w:sz w:val="20"/>
              </w:rPr>
            </w:pPr>
          </w:p>
          <w:p w14:paraId="2333E517" w14:textId="77777777" w:rsidR="00CF328A" w:rsidRDefault="00BC44F5">
            <w:pPr>
              <w:pStyle w:val="TableParagraph"/>
              <w:spacing w:before="0" w:line="240" w:lineRule="auto"/>
              <w:ind w:left="92"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GÜZ YARIYILI DERS DÖNEMİ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DEEAF6"/>
          </w:tcPr>
          <w:p w14:paraId="18E86C0A" w14:textId="77777777" w:rsidR="00CF328A" w:rsidRDefault="00CF328A">
            <w:pPr>
              <w:pStyle w:val="TableParagraph"/>
              <w:spacing w:before="6" w:line="240" w:lineRule="auto"/>
              <w:jc w:val="left"/>
              <w:rPr>
                <w:b/>
                <w:sz w:val="20"/>
              </w:rPr>
            </w:pPr>
          </w:p>
          <w:p w14:paraId="27857674" w14:textId="26756363" w:rsidR="00CF328A" w:rsidRDefault="00BC44F5">
            <w:pPr>
              <w:pStyle w:val="TableParagraph"/>
              <w:spacing w:before="0" w:line="240" w:lineRule="auto"/>
              <w:ind w:left="503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 w:rsidR="004219B7">
              <w:rPr>
                <w:sz w:val="18"/>
              </w:rPr>
              <w:t>2</w:t>
            </w:r>
            <w:r>
              <w:rPr>
                <w:sz w:val="18"/>
              </w:rPr>
              <w:t xml:space="preserve"> Eylül 202</w:t>
            </w:r>
            <w:r w:rsidR="004219B7">
              <w:rPr>
                <w:sz w:val="18"/>
              </w:rPr>
              <w:t>2</w:t>
            </w:r>
          </w:p>
        </w:tc>
        <w:tc>
          <w:tcPr>
            <w:tcW w:w="1986" w:type="dxa"/>
            <w:shd w:val="clear" w:color="auto" w:fill="FFD966"/>
          </w:tcPr>
          <w:p w14:paraId="461E0A2B" w14:textId="7DBFAE28" w:rsidR="00CF328A" w:rsidRDefault="00BC44F5">
            <w:pPr>
              <w:pStyle w:val="TableParagraph"/>
              <w:ind w:left="210" w:right="201"/>
              <w:rPr>
                <w:sz w:val="18"/>
              </w:rPr>
            </w:pPr>
            <w:r>
              <w:rPr>
                <w:sz w:val="18"/>
              </w:rPr>
              <w:t>(I-II-III) 17 Ocak 202</w:t>
            </w:r>
            <w:r w:rsidR="009C61B9">
              <w:rPr>
                <w:sz w:val="18"/>
              </w:rPr>
              <w:t>3</w:t>
            </w:r>
          </w:p>
        </w:tc>
        <w:tc>
          <w:tcPr>
            <w:tcW w:w="1439" w:type="dxa"/>
            <w:vMerge w:val="restart"/>
            <w:shd w:val="clear" w:color="auto" w:fill="DEEAF6"/>
          </w:tcPr>
          <w:p w14:paraId="0978FF26" w14:textId="77777777" w:rsidR="00CF328A" w:rsidRDefault="00CF328A">
            <w:pPr>
              <w:pStyle w:val="TableParagraph"/>
              <w:spacing w:before="6" w:line="240" w:lineRule="auto"/>
              <w:jc w:val="left"/>
              <w:rPr>
                <w:b/>
                <w:sz w:val="20"/>
              </w:rPr>
            </w:pPr>
          </w:p>
          <w:p w14:paraId="01E0FB06" w14:textId="6EADFE18" w:rsidR="00CF328A" w:rsidRDefault="00BC44F5">
            <w:pPr>
              <w:pStyle w:val="TableParagraph"/>
              <w:spacing w:before="0" w:line="240" w:lineRule="auto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1 Temmuz 202</w:t>
            </w:r>
            <w:r w:rsidR="005A32E2">
              <w:rPr>
                <w:sz w:val="18"/>
              </w:rPr>
              <w:t>2</w:t>
            </w:r>
          </w:p>
        </w:tc>
        <w:tc>
          <w:tcPr>
            <w:tcW w:w="1397" w:type="dxa"/>
            <w:vMerge w:val="restart"/>
            <w:shd w:val="clear" w:color="auto" w:fill="F4AF83"/>
          </w:tcPr>
          <w:p w14:paraId="2F0ABAB8" w14:textId="77777777" w:rsidR="00CF328A" w:rsidRDefault="00CF328A">
            <w:pPr>
              <w:pStyle w:val="TableParagraph"/>
              <w:spacing w:before="6" w:line="240" w:lineRule="auto"/>
              <w:jc w:val="left"/>
              <w:rPr>
                <w:b/>
                <w:sz w:val="20"/>
              </w:rPr>
            </w:pPr>
          </w:p>
          <w:p w14:paraId="49A9FEC3" w14:textId="77777777" w:rsidR="00CF328A" w:rsidRDefault="00BC44F5">
            <w:pPr>
              <w:pStyle w:val="TableParagraph"/>
              <w:spacing w:before="0" w:line="240" w:lineRule="auto"/>
              <w:ind w:left="4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Devam</w:t>
            </w:r>
          </w:p>
        </w:tc>
      </w:tr>
      <w:tr w:rsidR="009C61B9" w14:paraId="0C242DE1" w14:textId="77777777" w:rsidTr="009C61B9">
        <w:trPr>
          <w:trHeight w:val="488"/>
        </w:trPr>
        <w:tc>
          <w:tcPr>
            <w:tcW w:w="821" w:type="dxa"/>
            <w:vMerge/>
            <w:tcBorders>
              <w:top w:val="nil"/>
            </w:tcBorders>
            <w:shd w:val="clear" w:color="auto" w:fill="DEEAF6"/>
            <w:textDirection w:val="tbRl"/>
          </w:tcPr>
          <w:p w14:paraId="0E9E9978" w14:textId="77777777" w:rsidR="009C61B9" w:rsidRDefault="009C61B9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vMerge/>
            <w:tcBorders>
              <w:top w:val="nil"/>
            </w:tcBorders>
            <w:shd w:val="clear" w:color="auto" w:fill="DEEAF6"/>
          </w:tcPr>
          <w:p w14:paraId="757239A7" w14:textId="77777777" w:rsidR="009C61B9" w:rsidRDefault="009C61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EEAF6"/>
          </w:tcPr>
          <w:p w14:paraId="3A1AAA30" w14:textId="77777777" w:rsidR="009C61B9" w:rsidRDefault="009C61B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shd w:val="clear" w:color="auto" w:fill="FFD966"/>
            <w:vAlign w:val="center"/>
          </w:tcPr>
          <w:p w14:paraId="2BFFCA48" w14:textId="52F56AD6" w:rsidR="009C61B9" w:rsidRDefault="009C61B9" w:rsidP="009C61B9">
            <w:pPr>
              <w:pStyle w:val="TableParagraph"/>
              <w:ind w:left="347"/>
              <w:jc w:val="left"/>
              <w:rPr>
                <w:sz w:val="18"/>
              </w:rPr>
            </w:pPr>
            <w:r>
              <w:rPr>
                <w:sz w:val="18"/>
              </w:rPr>
              <w:t>(IV-V) 14 Ocak 2023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DEEAF6"/>
          </w:tcPr>
          <w:p w14:paraId="0EFFF3A4" w14:textId="77777777" w:rsidR="009C61B9" w:rsidRDefault="009C61B9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  <w:shd w:val="clear" w:color="auto" w:fill="F4AF83"/>
          </w:tcPr>
          <w:p w14:paraId="0C3298FF" w14:textId="77777777" w:rsidR="009C61B9" w:rsidRDefault="009C61B9">
            <w:pPr>
              <w:rPr>
                <w:sz w:val="2"/>
                <w:szCs w:val="2"/>
              </w:rPr>
            </w:pPr>
          </w:p>
        </w:tc>
      </w:tr>
      <w:tr w:rsidR="00CF328A" w14:paraId="7A0378B6" w14:textId="77777777" w:rsidTr="002704F0">
        <w:trPr>
          <w:trHeight w:val="220"/>
        </w:trPr>
        <w:tc>
          <w:tcPr>
            <w:tcW w:w="821" w:type="dxa"/>
            <w:vMerge/>
            <w:tcBorders>
              <w:top w:val="nil"/>
            </w:tcBorders>
            <w:shd w:val="clear" w:color="auto" w:fill="DEEAF6"/>
            <w:textDirection w:val="tbRl"/>
          </w:tcPr>
          <w:p w14:paraId="5D9A9EEC" w14:textId="77777777" w:rsidR="00CF328A" w:rsidRDefault="00CF328A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DEEAF6"/>
          </w:tcPr>
          <w:p w14:paraId="0FCF9B7B" w14:textId="77777777" w:rsidR="00CF328A" w:rsidRDefault="00BC44F5">
            <w:pPr>
              <w:pStyle w:val="TableParagraph"/>
              <w:ind w:left="92" w:right="79"/>
              <w:rPr>
                <w:sz w:val="18"/>
              </w:rPr>
            </w:pPr>
            <w:r>
              <w:rPr>
                <w:sz w:val="18"/>
              </w:rPr>
              <w:t>Ders Ekleme-Silme Haftası (saat 17:00)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DEEAF6"/>
          </w:tcPr>
          <w:p w14:paraId="2A8C65B2" w14:textId="7272CB12" w:rsidR="00CF328A" w:rsidRDefault="00BC44F5">
            <w:pPr>
              <w:pStyle w:val="TableParagraph"/>
              <w:ind w:left="107" w:right="101"/>
              <w:rPr>
                <w:sz w:val="18"/>
              </w:rPr>
            </w:pPr>
            <w:r>
              <w:rPr>
                <w:sz w:val="18"/>
              </w:rPr>
              <w:t>1</w:t>
            </w:r>
            <w:r w:rsidR="000A6BC9">
              <w:rPr>
                <w:sz w:val="18"/>
              </w:rPr>
              <w:t>2</w:t>
            </w:r>
            <w:r>
              <w:rPr>
                <w:sz w:val="18"/>
              </w:rPr>
              <w:t xml:space="preserve"> Eylül 202</w:t>
            </w:r>
            <w:r w:rsidR="000A6BC9">
              <w:rPr>
                <w:sz w:val="18"/>
              </w:rPr>
              <w:t>2</w:t>
            </w:r>
          </w:p>
        </w:tc>
        <w:tc>
          <w:tcPr>
            <w:tcW w:w="1986" w:type="dxa"/>
            <w:shd w:val="clear" w:color="auto" w:fill="DEEAF6"/>
          </w:tcPr>
          <w:p w14:paraId="6726375A" w14:textId="20B7E9E6" w:rsidR="00CF328A" w:rsidRDefault="00BC44F5">
            <w:pPr>
              <w:pStyle w:val="TableParagraph"/>
              <w:ind w:left="205" w:right="201"/>
              <w:rPr>
                <w:sz w:val="18"/>
              </w:rPr>
            </w:pPr>
            <w:r>
              <w:rPr>
                <w:sz w:val="18"/>
              </w:rPr>
              <w:t>1</w:t>
            </w:r>
            <w:r w:rsidR="000A6BC9">
              <w:rPr>
                <w:sz w:val="18"/>
              </w:rPr>
              <w:t>6</w:t>
            </w:r>
            <w:r>
              <w:rPr>
                <w:sz w:val="18"/>
              </w:rPr>
              <w:t xml:space="preserve"> Eylül 202</w:t>
            </w:r>
            <w:r w:rsidR="000A6BC9">
              <w:rPr>
                <w:sz w:val="18"/>
              </w:rPr>
              <w:t>2</w:t>
            </w:r>
          </w:p>
        </w:tc>
        <w:tc>
          <w:tcPr>
            <w:tcW w:w="1439" w:type="dxa"/>
            <w:shd w:val="clear" w:color="auto" w:fill="000000" w:themeFill="text1"/>
          </w:tcPr>
          <w:p w14:paraId="402661CB" w14:textId="66442288" w:rsidR="00CF328A" w:rsidRDefault="00CF328A" w:rsidP="002704F0">
            <w:pPr>
              <w:pStyle w:val="TableParagraph"/>
              <w:ind w:right="97"/>
              <w:jc w:val="left"/>
              <w:rPr>
                <w:sz w:val="18"/>
              </w:rPr>
            </w:pPr>
          </w:p>
        </w:tc>
        <w:tc>
          <w:tcPr>
            <w:tcW w:w="1397" w:type="dxa"/>
            <w:shd w:val="clear" w:color="auto" w:fill="000000" w:themeFill="text1"/>
          </w:tcPr>
          <w:p w14:paraId="1B828A61" w14:textId="172E29C4" w:rsidR="00CF328A" w:rsidRDefault="00CF328A" w:rsidP="002704F0">
            <w:pPr>
              <w:pStyle w:val="TableParagraph"/>
              <w:ind w:right="98"/>
              <w:jc w:val="left"/>
              <w:rPr>
                <w:sz w:val="18"/>
              </w:rPr>
            </w:pPr>
          </w:p>
        </w:tc>
      </w:tr>
      <w:tr w:rsidR="00CF328A" w14:paraId="3B3C9549" w14:textId="77777777">
        <w:trPr>
          <w:trHeight w:val="220"/>
        </w:trPr>
        <w:tc>
          <w:tcPr>
            <w:tcW w:w="821" w:type="dxa"/>
            <w:vMerge/>
            <w:tcBorders>
              <w:top w:val="nil"/>
            </w:tcBorders>
            <w:shd w:val="clear" w:color="auto" w:fill="DEEAF6"/>
            <w:textDirection w:val="tbRl"/>
          </w:tcPr>
          <w:p w14:paraId="723AD746" w14:textId="77777777" w:rsidR="00CF328A" w:rsidRDefault="00CF328A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DEEAF6"/>
          </w:tcPr>
          <w:p w14:paraId="56618DB1" w14:textId="77777777" w:rsidR="00CF328A" w:rsidRDefault="00BC44F5"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Ders ekleme-silme haftasında yapılan ders almalara ilişkin danışman onayı verilmesinin son günü (saat 23:59)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85A37A" w14:textId="77777777" w:rsidR="00CF328A" w:rsidRDefault="00CF328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shd w:val="clear" w:color="auto" w:fill="DEEAF6"/>
          </w:tcPr>
          <w:p w14:paraId="5CDD79E7" w14:textId="04633D38" w:rsidR="00CF328A" w:rsidRDefault="00BC44F5">
            <w:pPr>
              <w:pStyle w:val="TableParagraph"/>
              <w:ind w:left="205" w:right="201"/>
              <w:rPr>
                <w:sz w:val="18"/>
              </w:rPr>
            </w:pPr>
            <w:r>
              <w:rPr>
                <w:sz w:val="18"/>
              </w:rPr>
              <w:t>1</w:t>
            </w:r>
            <w:r w:rsidR="000A6BC9">
              <w:rPr>
                <w:sz w:val="18"/>
              </w:rPr>
              <w:t>6</w:t>
            </w:r>
            <w:r>
              <w:rPr>
                <w:sz w:val="18"/>
              </w:rPr>
              <w:t xml:space="preserve"> Eylül 202</w:t>
            </w:r>
            <w:r w:rsidR="000A6BC9">
              <w:rPr>
                <w:sz w:val="18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9A730D" w14:textId="77777777" w:rsidR="00CF328A" w:rsidRDefault="00CF328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CF328A" w14:paraId="3FA657BE" w14:textId="77777777">
        <w:trPr>
          <w:trHeight w:val="217"/>
        </w:trPr>
        <w:tc>
          <w:tcPr>
            <w:tcW w:w="821" w:type="dxa"/>
            <w:vMerge w:val="restart"/>
            <w:shd w:val="clear" w:color="auto" w:fill="DBDBDB"/>
            <w:textDirection w:val="tbRl"/>
          </w:tcPr>
          <w:p w14:paraId="1E37EA03" w14:textId="77777777" w:rsidR="00CF328A" w:rsidRDefault="00CF328A">
            <w:pPr>
              <w:pStyle w:val="TableParagraph"/>
              <w:spacing w:before="8" w:line="240" w:lineRule="auto"/>
              <w:jc w:val="left"/>
              <w:rPr>
                <w:b/>
                <w:sz w:val="14"/>
              </w:rPr>
            </w:pPr>
          </w:p>
          <w:p w14:paraId="62193C6B" w14:textId="77777777" w:rsidR="00CF328A" w:rsidRDefault="00BC44F5">
            <w:pPr>
              <w:pStyle w:val="TableParagraph"/>
              <w:spacing w:before="0" w:line="240" w:lineRule="auto"/>
              <w:ind w:left="1051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BAHAR</w:t>
            </w:r>
          </w:p>
          <w:p w14:paraId="7D2FD213" w14:textId="77777777" w:rsidR="00CF328A" w:rsidRDefault="00BC44F5">
            <w:pPr>
              <w:pStyle w:val="TableParagraph"/>
              <w:spacing w:before="3" w:line="240" w:lineRule="auto"/>
              <w:ind w:left="1052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DÖNEMİ</w:t>
            </w:r>
          </w:p>
        </w:tc>
        <w:tc>
          <w:tcPr>
            <w:tcW w:w="8248" w:type="dxa"/>
            <w:shd w:val="clear" w:color="auto" w:fill="DBDBDB"/>
          </w:tcPr>
          <w:p w14:paraId="2E9B10C0" w14:textId="77777777" w:rsidR="00CF328A" w:rsidRDefault="00BC44F5">
            <w:pPr>
              <w:pStyle w:val="TableParagraph"/>
              <w:spacing w:before="0" w:line="198" w:lineRule="exact"/>
              <w:ind w:left="90" w:right="83"/>
              <w:rPr>
                <w:sz w:val="18"/>
              </w:rPr>
            </w:pPr>
            <w:r>
              <w:rPr>
                <w:sz w:val="18"/>
              </w:rPr>
              <w:t>Ders Kaydı ve İnternet Üzerinden Kayıt Yenileme</w:t>
            </w:r>
          </w:p>
        </w:tc>
        <w:tc>
          <w:tcPr>
            <w:tcW w:w="1985" w:type="dxa"/>
            <w:shd w:val="clear" w:color="auto" w:fill="DBDBDB"/>
          </w:tcPr>
          <w:p w14:paraId="0DDE5452" w14:textId="119D5C76" w:rsidR="00CF328A" w:rsidRDefault="008A0877">
            <w:pPr>
              <w:pStyle w:val="TableParagraph"/>
              <w:spacing w:before="0" w:line="198" w:lineRule="exact"/>
              <w:ind w:left="107" w:right="97"/>
              <w:rPr>
                <w:sz w:val="18"/>
              </w:rPr>
            </w:pPr>
            <w:r>
              <w:rPr>
                <w:sz w:val="18"/>
              </w:rPr>
              <w:t>30</w:t>
            </w:r>
            <w:r w:rsidR="00BC44F5">
              <w:rPr>
                <w:sz w:val="18"/>
              </w:rPr>
              <w:t xml:space="preserve"> Ocak 202</w:t>
            </w:r>
            <w:r>
              <w:rPr>
                <w:sz w:val="18"/>
              </w:rPr>
              <w:t>3</w:t>
            </w:r>
          </w:p>
        </w:tc>
        <w:tc>
          <w:tcPr>
            <w:tcW w:w="1986" w:type="dxa"/>
            <w:shd w:val="clear" w:color="auto" w:fill="DBDBDB"/>
          </w:tcPr>
          <w:p w14:paraId="2555749B" w14:textId="424C1BE9" w:rsidR="00CF328A" w:rsidRDefault="008A0877">
            <w:pPr>
              <w:pStyle w:val="TableParagraph"/>
              <w:spacing w:before="0" w:line="198" w:lineRule="exact"/>
              <w:ind w:left="210" w:right="201"/>
              <w:rPr>
                <w:sz w:val="18"/>
              </w:rPr>
            </w:pPr>
            <w:r>
              <w:rPr>
                <w:sz w:val="18"/>
              </w:rPr>
              <w:t>3 Şubat</w:t>
            </w:r>
            <w:r w:rsidR="00BC44F5">
              <w:rPr>
                <w:sz w:val="18"/>
              </w:rPr>
              <w:t xml:space="preserve"> 202</w:t>
            </w:r>
            <w:r>
              <w:rPr>
                <w:sz w:val="18"/>
              </w:rPr>
              <w:t>3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67153B" w14:textId="77777777" w:rsidR="00CF328A" w:rsidRDefault="00CF328A">
            <w:pPr>
              <w:rPr>
                <w:sz w:val="2"/>
                <w:szCs w:val="2"/>
              </w:rPr>
            </w:pPr>
          </w:p>
        </w:tc>
      </w:tr>
      <w:tr w:rsidR="00CF328A" w14:paraId="2BCB5CC4" w14:textId="77777777">
        <w:trPr>
          <w:trHeight w:val="220"/>
        </w:trPr>
        <w:tc>
          <w:tcPr>
            <w:tcW w:w="821" w:type="dxa"/>
            <w:vMerge/>
            <w:tcBorders>
              <w:top w:val="nil"/>
            </w:tcBorders>
            <w:shd w:val="clear" w:color="auto" w:fill="DBDBDB"/>
            <w:textDirection w:val="tbRl"/>
          </w:tcPr>
          <w:p w14:paraId="6B80EFA9" w14:textId="77777777" w:rsidR="00CF328A" w:rsidRDefault="00CF328A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DBDBDB"/>
          </w:tcPr>
          <w:p w14:paraId="4C7705DA" w14:textId="77777777" w:rsidR="00CF328A" w:rsidRDefault="00BC44F5">
            <w:pPr>
              <w:pStyle w:val="TableParagraph"/>
              <w:ind w:left="92" w:right="83"/>
              <w:rPr>
                <w:sz w:val="18"/>
              </w:rPr>
            </w:pPr>
            <w:r>
              <w:rPr>
                <w:sz w:val="18"/>
              </w:rPr>
              <w:t>Öğrenci katkı payı / öğrenim ücretlerinin ödenmesi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DBDBDB"/>
          </w:tcPr>
          <w:p w14:paraId="0D2865EC" w14:textId="05EA2D59" w:rsidR="00CF328A" w:rsidRDefault="008A0877">
            <w:pPr>
              <w:pStyle w:val="TableParagraph"/>
              <w:ind w:left="107" w:right="97"/>
              <w:rPr>
                <w:sz w:val="18"/>
              </w:rPr>
            </w:pPr>
            <w:r>
              <w:rPr>
                <w:sz w:val="18"/>
              </w:rPr>
              <w:t>30</w:t>
            </w:r>
            <w:r w:rsidR="00BC44F5">
              <w:rPr>
                <w:sz w:val="18"/>
              </w:rPr>
              <w:t xml:space="preserve"> Ocak 202</w:t>
            </w:r>
            <w:r>
              <w:rPr>
                <w:sz w:val="18"/>
              </w:rPr>
              <w:t>3</w:t>
            </w:r>
          </w:p>
        </w:tc>
        <w:tc>
          <w:tcPr>
            <w:tcW w:w="1986" w:type="dxa"/>
            <w:shd w:val="clear" w:color="auto" w:fill="DBDBDB"/>
          </w:tcPr>
          <w:p w14:paraId="61DACD86" w14:textId="2342824E" w:rsidR="00CF328A" w:rsidRDefault="008A0877">
            <w:pPr>
              <w:pStyle w:val="TableParagraph"/>
              <w:ind w:left="210" w:right="201"/>
              <w:rPr>
                <w:sz w:val="18"/>
              </w:rPr>
            </w:pPr>
            <w:r>
              <w:rPr>
                <w:sz w:val="18"/>
              </w:rPr>
              <w:t>3 Şubat</w:t>
            </w:r>
            <w:r w:rsidR="00BC44F5">
              <w:rPr>
                <w:sz w:val="18"/>
              </w:rPr>
              <w:t xml:space="preserve"> 202</w:t>
            </w:r>
            <w:r>
              <w:rPr>
                <w:sz w:val="18"/>
              </w:rPr>
              <w:t>3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0B6FC3" w14:textId="77777777" w:rsidR="00CF328A" w:rsidRDefault="00CF328A">
            <w:pPr>
              <w:rPr>
                <w:sz w:val="2"/>
                <w:szCs w:val="2"/>
              </w:rPr>
            </w:pPr>
          </w:p>
        </w:tc>
      </w:tr>
      <w:tr w:rsidR="00CF328A" w14:paraId="7A0E03EE" w14:textId="77777777">
        <w:trPr>
          <w:trHeight w:val="220"/>
        </w:trPr>
        <w:tc>
          <w:tcPr>
            <w:tcW w:w="821" w:type="dxa"/>
            <w:vMerge/>
            <w:tcBorders>
              <w:top w:val="nil"/>
            </w:tcBorders>
            <w:shd w:val="clear" w:color="auto" w:fill="DBDBDB"/>
            <w:textDirection w:val="tbRl"/>
          </w:tcPr>
          <w:p w14:paraId="33B28546" w14:textId="77777777" w:rsidR="00CF328A" w:rsidRDefault="00CF328A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DBDBDB"/>
          </w:tcPr>
          <w:p w14:paraId="62AF9F80" w14:textId="77777777" w:rsidR="00CF328A" w:rsidRDefault="00BC44F5">
            <w:pPr>
              <w:pStyle w:val="TableParagraph"/>
              <w:ind w:left="91" w:right="83"/>
              <w:rPr>
                <w:sz w:val="18"/>
              </w:rPr>
            </w:pPr>
            <w:r>
              <w:rPr>
                <w:sz w:val="18"/>
              </w:rPr>
              <w:t>Ders almalara ilişkin danışman onayı verilmesinin son günü (saat 23:59)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86DFE0" w14:textId="77777777" w:rsidR="00CF328A" w:rsidRDefault="00CF328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shd w:val="clear" w:color="auto" w:fill="DBDBDB"/>
          </w:tcPr>
          <w:p w14:paraId="7F4736D7" w14:textId="438B117C" w:rsidR="00CF328A" w:rsidRDefault="00694589">
            <w:pPr>
              <w:pStyle w:val="TableParagraph"/>
              <w:ind w:left="210" w:right="201"/>
              <w:rPr>
                <w:sz w:val="18"/>
              </w:rPr>
            </w:pPr>
            <w:r>
              <w:rPr>
                <w:sz w:val="18"/>
              </w:rPr>
              <w:t>5</w:t>
            </w:r>
            <w:r w:rsidR="00BC44F5">
              <w:rPr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 w:rsidR="00BC44F5">
              <w:rPr>
                <w:sz w:val="18"/>
              </w:rPr>
              <w:t xml:space="preserve"> 202</w:t>
            </w:r>
            <w:r>
              <w:rPr>
                <w:sz w:val="18"/>
              </w:rPr>
              <w:t>3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0FC539" w14:textId="77777777" w:rsidR="00CF328A" w:rsidRDefault="00CF328A">
            <w:pPr>
              <w:rPr>
                <w:sz w:val="2"/>
                <w:szCs w:val="2"/>
              </w:rPr>
            </w:pPr>
          </w:p>
        </w:tc>
      </w:tr>
      <w:tr w:rsidR="00CF328A" w14:paraId="3A69BCF1" w14:textId="77777777">
        <w:trPr>
          <w:trHeight w:val="438"/>
        </w:trPr>
        <w:tc>
          <w:tcPr>
            <w:tcW w:w="821" w:type="dxa"/>
            <w:vMerge/>
            <w:tcBorders>
              <w:top w:val="nil"/>
            </w:tcBorders>
            <w:shd w:val="clear" w:color="auto" w:fill="DBDBDB"/>
            <w:textDirection w:val="tbRl"/>
          </w:tcPr>
          <w:p w14:paraId="06B9B4B4" w14:textId="77777777" w:rsidR="00CF328A" w:rsidRDefault="00CF328A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DBDBDB"/>
          </w:tcPr>
          <w:p w14:paraId="1D561EF5" w14:textId="77777777" w:rsidR="00CF328A" w:rsidRDefault="00BC44F5">
            <w:pPr>
              <w:pStyle w:val="TableParagraph"/>
              <w:spacing w:before="0" w:line="219" w:lineRule="exact"/>
              <w:ind w:left="92" w:right="83"/>
              <w:rPr>
                <w:sz w:val="18"/>
              </w:rPr>
            </w:pPr>
            <w:r>
              <w:rPr>
                <w:sz w:val="18"/>
              </w:rPr>
              <w:t>Süresi içinde öğrenci katkı payı / öğrenim ücretini ödemeyen öğrencilerin öğrenci katkı payı / öğrenim ücretini</w:t>
            </w:r>
          </w:p>
          <w:p w14:paraId="0BEE4E03" w14:textId="77777777" w:rsidR="00CF328A" w:rsidRDefault="00BC44F5">
            <w:pPr>
              <w:pStyle w:val="TableParagraph"/>
              <w:ind w:left="92" w:right="82"/>
              <w:rPr>
                <w:sz w:val="18"/>
              </w:rPr>
            </w:pPr>
            <w:r>
              <w:rPr>
                <w:sz w:val="18"/>
              </w:rPr>
              <w:t>ödemesi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DBDBDB"/>
          </w:tcPr>
          <w:p w14:paraId="5033749F" w14:textId="3C125936" w:rsidR="00CF328A" w:rsidRDefault="006667D3">
            <w:pPr>
              <w:pStyle w:val="TableParagraph"/>
              <w:spacing w:before="109" w:line="240" w:lineRule="auto"/>
              <w:ind w:left="107" w:right="97"/>
              <w:rPr>
                <w:sz w:val="18"/>
              </w:rPr>
            </w:pPr>
            <w:r>
              <w:rPr>
                <w:sz w:val="18"/>
              </w:rPr>
              <w:t>6</w:t>
            </w:r>
            <w:r w:rsidR="00BC44F5">
              <w:rPr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 w:rsidR="00BC44F5">
              <w:rPr>
                <w:sz w:val="18"/>
              </w:rPr>
              <w:t xml:space="preserve"> 202</w:t>
            </w:r>
            <w:r>
              <w:rPr>
                <w:sz w:val="18"/>
              </w:rPr>
              <w:t>3</w:t>
            </w:r>
          </w:p>
        </w:tc>
        <w:tc>
          <w:tcPr>
            <w:tcW w:w="1986" w:type="dxa"/>
            <w:shd w:val="clear" w:color="auto" w:fill="DBDBDB"/>
          </w:tcPr>
          <w:p w14:paraId="610DE60E" w14:textId="0417BE58" w:rsidR="00CF328A" w:rsidRDefault="006667D3">
            <w:pPr>
              <w:pStyle w:val="TableParagraph"/>
              <w:spacing w:before="109" w:line="240" w:lineRule="auto"/>
              <w:ind w:left="203" w:right="201"/>
              <w:rPr>
                <w:sz w:val="18"/>
              </w:rPr>
            </w:pPr>
            <w:r>
              <w:rPr>
                <w:sz w:val="18"/>
              </w:rPr>
              <w:t>10</w:t>
            </w:r>
            <w:r w:rsidR="00BC44F5">
              <w:rPr>
                <w:sz w:val="18"/>
              </w:rPr>
              <w:t xml:space="preserve"> Şubat 202</w:t>
            </w:r>
            <w:r>
              <w:rPr>
                <w:sz w:val="18"/>
              </w:rPr>
              <w:t>3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3F8F4F" w14:textId="77777777" w:rsidR="00CF328A" w:rsidRDefault="00CF328A">
            <w:pPr>
              <w:rPr>
                <w:sz w:val="2"/>
                <w:szCs w:val="2"/>
              </w:rPr>
            </w:pPr>
          </w:p>
        </w:tc>
      </w:tr>
      <w:tr w:rsidR="0064125B" w14:paraId="2AA22D2E" w14:textId="77777777" w:rsidTr="00215FDD">
        <w:trPr>
          <w:trHeight w:val="383"/>
        </w:trPr>
        <w:tc>
          <w:tcPr>
            <w:tcW w:w="821" w:type="dxa"/>
            <w:vMerge/>
            <w:tcBorders>
              <w:top w:val="nil"/>
            </w:tcBorders>
            <w:shd w:val="clear" w:color="auto" w:fill="DBDBDB"/>
            <w:textDirection w:val="tbRl"/>
          </w:tcPr>
          <w:p w14:paraId="05822B1E" w14:textId="77777777" w:rsidR="0064125B" w:rsidRDefault="0064125B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vMerge w:val="restart"/>
            <w:shd w:val="clear" w:color="auto" w:fill="DBDBDB"/>
            <w:vAlign w:val="center"/>
          </w:tcPr>
          <w:p w14:paraId="45352AEF" w14:textId="77777777" w:rsidR="0064125B" w:rsidRDefault="0064125B" w:rsidP="0064125B">
            <w:pPr>
              <w:pStyle w:val="TableParagraph"/>
              <w:spacing w:before="0" w:line="240" w:lineRule="auto"/>
              <w:ind w:right="81"/>
              <w:rPr>
                <w:b/>
                <w:sz w:val="18"/>
              </w:rPr>
            </w:pPr>
            <w:r>
              <w:rPr>
                <w:b/>
                <w:sz w:val="18"/>
              </w:rPr>
              <w:t>BAHAR YARIYILI DERS DÖNEMİ</w:t>
            </w:r>
          </w:p>
        </w:tc>
        <w:tc>
          <w:tcPr>
            <w:tcW w:w="1985" w:type="dxa"/>
            <w:vMerge w:val="restart"/>
            <w:shd w:val="clear" w:color="auto" w:fill="FFD966"/>
            <w:vAlign w:val="center"/>
          </w:tcPr>
          <w:p w14:paraId="23BCDBBB" w14:textId="7F5E2840" w:rsidR="0064125B" w:rsidRDefault="0064125B" w:rsidP="003D1437">
            <w:pPr>
              <w:pStyle w:val="TableParagraph"/>
              <w:ind w:left="107" w:right="101"/>
              <w:rPr>
                <w:sz w:val="18"/>
              </w:rPr>
            </w:pPr>
            <w:r>
              <w:rPr>
                <w:sz w:val="18"/>
              </w:rPr>
              <w:t>(I-II-III) 6 Şubat 2023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14:paraId="1F4664A9" w14:textId="66DB98B6" w:rsidR="0064125B" w:rsidRDefault="0064125B" w:rsidP="0064125B">
            <w:pPr>
              <w:pStyle w:val="TableParagraph"/>
              <w:spacing w:before="128" w:line="240" w:lineRule="auto"/>
              <w:rPr>
                <w:sz w:val="18"/>
              </w:rPr>
            </w:pPr>
            <w:r>
              <w:rPr>
                <w:sz w:val="18"/>
                <w:szCs w:val="18"/>
              </w:rPr>
              <w:t>(III) 9 Haziran 2023</w:t>
            </w:r>
          </w:p>
        </w:tc>
        <w:tc>
          <w:tcPr>
            <w:tcW w:w="1439" w:type="dxa"/>
            <w:vMerge w:val="restart"/>
            <w:shd w:val="clear" w:color="auto" w:fill="F4AF83"/>
            <w:vAlign w:val="center"/>
          </w:tcPr>
          <w:p w14:paraId="510BCA18" w14:textId="77777777" w:rsidR="0064125B" w:rsidRDefault="0064125B" w:rsidP="0004435F">
            <w:pPr>
              <w:pStyle w:val="TableParagraph"/>
              <w:spacing w:before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Devam</w:t>
            </w:r>
          </w:p>
        </w:tc>
        <w:tc>
          <w:tcPr>
            <w:tcW w:w="1397" w:type="dxa"/>
            <w:vMerge w:val="restart"/>
            <w:shd w:val="clear" w:color="auto" w:fill="DBDBDB"/>
            <w:vAlign w:val="center"/>
          </w:tcPr>
          <w:p w14:paraId="60A164BA" w14:textId="35E9729E" w:rsidR="0064125B" w:rsidRDefault="0064125B" w:rsidP="0004435F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sz w:val="18"/>
              </w:rPr>
              <w:t>30 Haziran 2023</w:t>
            </w:r>
          </w:p>
        </w:tc>
      </w:tr>
      <w:tr w:rsidR="0064125B" w14:paraId="7F4A3404" w14:textId="77777777" w:rsidTr="00215FDD">
        <w:trPr>
          <w:trHeight w:val="297"/>
        </w:trPr>
        <w:tc>
          <w:tcPr>
            <w:tcW w:w="821" w:type="dxa"/>
            <w:vMerge/>
            <w:tcBorders>
              <w:top w:val="nil"/>
            </w:tcBorders>
            <w:shd w:val="clear" w:color="auto" w:fill="DBDBDB"/>
            <w:textDirection w:val="tbRl"/>
          </w:tcPr>
          <w:p w14:paraId="06AE68FB" w14:textId="77777777" w:rsidR="0064125B" w:rsidRDefault="0064125B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vMerge/>
            <w:shd w:val="clear" w:color="auto" w:fill="DBDBDB"/>
          </w:tcPr>
          <w:p w14:paraId="6BFE23BF" w14:textId="77777777" w:rsidR="0064125B" w:rsidRDefault="0064125B">
            <w:pPr>
              <w:pStyle w:val="TableParagraph"/>
              <w:spacing w:before="0" w:line="240" w:lineRule="auto"/>
              <w:jc w:val="left"/>
              <w:rPr>
                <w:b/>
                <w:sz w:val="18"/>
              </w:rPr>
            </w:pPr>
          </w:p>
        </w:tc>
        <w:tc>
          <w:tcPr>
            <w:tcW w:w="1985" w:type="dxa"/>
            <w:vMerge/>
            <w:shd w:val="clear" w:color="auto" w:fill="FFD966"/>
            <w:vAlign w:val="center"/>
          </w:tcPr>
          <w:p w14:paraId="0FAE49EE" w14:textId="77777777" w:rsidR="0064125B" w:rsidRDefault="0064125B" w:rsidP="003D1437">
            <w:pPr>
              <w:pStyle w:val="TableParagraph"/>
              <w:ind w:left="107" w:right="101"/>
              <w:rPr>
                <w:sz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/>
            <w:vAlign w:val="center"/>
          </w:tcPr>
          <w:p w14:paraId="2C56E689" w14:textId="137767F3" w:rsidR="0064125B" w:rsidRDefault="0064125B" w:rsidP="0064125B">
            <w:pPr>
              <w:pStyle w:val="TableParagraph"/>
              <w:spacing w:before="128" w:line="240" w:lineRule="auto"/>
              <w:ind w:left="174"/>
              <w:rPr>
                <w:sz w:val="18"/>
                <w:szCs w:val="18"/>
              </w:rPr>
            </w:pPr>
            <w:r>
              <w:rPr>
                <w:sz w:val="18"/>
              </w:rPr>
              <w:t>(I-V) 26 Mayıs 2023</w:t>
            </w:r>
          </w:p>
        </w:tc>
        <w:tc>
          <w:tcPr>
            <w:tcW w:w="1439" w:type="dxa"/>
            <w:vMerge/>
            <w:shd w:val="clear" w:color="auto" w:fill="F4AF83"/>
            <w:vAlign w:val="center"/>
          </w:tcPr>
          <w:p w14:paraId="1CD6DCA7" w14:textId="77777777" w:rsidR="0064125B" w:rsidRDefault="0064125B" w:rsidP="0004435F">
            <w:pPr>
              <w:pStyle w:val="TableParagraph"/>
              <w:spacing w:before="0" w:line="240" w:lineRule="auto"/>
              <w:rPr>
                <w:b/>
                <w:sz w:val="18"/>
              </w:rPr>
            </w:pPr>
          </w:p>
        </w:tc>
        <w:tc>
          <w:tcPr>
            <w:tcW w:w="1397" w:type="dxa"/>
            <w:vMerge/>
            <w:shd w:val="clear" w:color="auto" w:fill="DBDBDB"/>
            <w:vAlign w:val="center"/>
          </w:tcPr>
          <w:p w14:paraId="79DBC60F" w14:textId="77777777" w:rsidR="0064125B" w:rsidRDefault="0064125B" w:rsidP="0004435F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3D1437" w14:paraId="33A365BD" w14:textId="77777777" w:rsidTr="00215FDD">
        <w:trPr>
          <w:trHeight w:val="576"/>
        </w:trPr>
        <w:tc>
          <w:tcPr>
            <w:tcW w:w="821" w:type="dxa"/>
            <w:vMerge/>
            <w:tcBorders>
              <w:top w:val="nil"/>
            </w:tcBorders>
            <w:shd w:val="clear" w:color="auto" w:fill="DBDBDB"/>
            <w:textDirection w:val="tbRl"/>
          </w:tcPr>
          <w:p w14:paraId="2AAC0FFC" w14:textId="77777777" w:rsidR="003D1437" w:rsidRDefault="003D1437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vMerge/>
            <w:tcBorders>
              <w:top w:val="nil"/>
            </w:tcBorders>
            <w:shd w:val="clear" w:color="auto" w:fill="DBDBDB"/>
          </w:tcPr>
          <w:p w14:paraId="25EDFAF5" w14:textId="77777777" w:rsidR="003D1437" w:rsidRDefault="003D143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shd w:val="clear" w:color="auto" w:fill="FFD966"/>
            <w:vAlign w:val="center"/>
          </w:tcPr>
          <w:p w14:paraId="560B34E0" w14:textId="6BEF43E9" w:rsidR="003D1437" w:rsidRDefault="003D1437" w:rsidP="0064125B">
            <w:pPr>
              <w:pStyle w:val="TableParagraph"/>
              <w:spacing w:before="153" w:line="240" w:lineRule="auto"/>
              <w:rPr>
                <w:sz w:val="18"/>
              </w:rPr>
            </w:pPr>
            <w:r>
              <w:rPr>
                <w:sz w:val="18"/>
              </w:rPr>
              <w:t>(IV-V) 30 Ocak 2023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FFD966"/>
            <w:vAlign w:val="center"/>
          </w:tcPr>
          <w:p w14:paraId="06F84B8C" w14:textId="00B01EEF" w:rsidR="003D1437" w:rsidRPr="00BB77B2" w:rsidRDefault="003D1437" w:rsidP="003D1437">
            <w:pPr>
              <w:pStyle w:val="TableParagraph"/>
              <w:spacing w:before="0" w:line="198" w:lineRule="exact"/>
              <w:rPr>
                <w:sz w:val="18"/>
                <w:szCs w:val="18"/>
              </w:rPr>
            </w:pPr>
            <w:r>
              <w:rPr>
                <w:sz w:val="18"/>
              </w:rPr>
              <w:t>(II) 18 Mayıs 2023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F4AF83"/>
          </w:tcPr>
          <w:p w14:paraId="7E76E8FC" w14:textId="77777777" w:rsidR="003D1437" w:rsidRDefault="003D1437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  <w:shd w:val="clear" w:color="auto" w:fill="DBDBDB"/>
          </w:tcPr>
          <w:p w14:paraId="32D5156B" w14:textId="77777777" w:rsidR="003D1437" w:rsidRDefault="003D1437">
            <w:pPr>
              <w:rPr>
                <w:sz w:val="2"/>
                <w:szCs w:val="2"/>
              </w:rPr>
            </w:pPr>
          </w:p>
        </w:tc>
      </w:tr>
      <w:tr w:rsidR="003D1437" w14:paraId="7F83C50F" w14:textId="77777777" w:rsidTr="00215FDD">
        <w:trPr>
          <w:trHeight w:val="484"/>
        </w:trPr>
        <w:tc>
          <w:tcPr>
            <w:tcW w:w="821" w:type="dxa"/>
            <w:vMerge/>
            <w:tcBorders>
              <w:top w:val="nil"/>
            </w:tcBorders>
            <w:shd w:val="clear" w:color="auto" w:fill="DBDBDB"/>
            <w:textDirection w:val="tbRl"/>
          </w:tcPr>
          <w:p w14:paraId="22211AC2" w14:textId="77777777" w:rsidR="003D1437" w:rsidRDefault="003D1437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vMerge/>
            <w:tcBorders>
              <w:top w:val="nil"/>
            </w:tcBorders>
            <w:shd w:val="clear" w:color="auto" w:fill="DBDBDB"/>
          </w:tcPr>
          <w:p w14:paraId="6B0C3660" w14:textId="77777777" w:rsidR="003D1437" w:rsidRDefault="003D143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shd w:val="clear" w:color="auto" w:fill="FFD966"/>
          </w:tcPr>
          <w:p w14:paraId="4E8F0007" w14:textId="77777777" w:rsidR="003D1437" w:rsidRDefault="003D143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shd w:val="clear" w:color="auto" w:fill="FFD966"/>
          </w:tcPr>
          <w:p w14:paraId="5F00EFD2" w14:textId="6C19CC0E" w:rsidR="003D1437" w:rsidRDefault="003D1437">
            <w:pPr>
              <w:pStyle w:val="TableParagraph"/>
              <w:spacing w:before="133" w:line="240" w:lineRule="auto"/>
              <w:ind w:left="251"/>
              <w:jc w:val="left"/>
              <w:rPr>
                <w:sz w:val="18"/>
              </w:rPr>
            </w:pPr>
            <w:r>
              <w:rPr>
                <w:sz w:val="18"/>
              </w:rPr>
              <w:t>(IV) 9 Haziran 2023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F4AF83"/>
          </w:tcPr>
          <w:p w14:paraId="41FD3EFB" w14:textId="77777777" w:rsidR="003D1437" w:rsidRDefault="003D1437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  <w:shd w:val="clear" w:color="auto" w:fill="DBDBDB"/>
          </w:tcPr>
          <w:p w14:paraId="2B65E80B" w14:textId="77777777" w:rsidR="003D1437" w:rsidRDefault="003D1437">
            <w:pPr>
              <w:rPr>
                <w:sz w:val="2"/>
                <w:szCs w:val="2"/>
              </w:rPr>
            </w:pPr>
          </w:p>
        </w:tc>
      </w:tr>
      <w:tr w:rsidR="00CF328A" w14:paraId="4C2ACE00" w14:textId="77777777" w:rsidTr="00E90F5F">
        <w:trPr>
          <w:trHeight w:val="220"/>
        </w:trPr>
        <w:tc>
          <w:tcPr>
            <w:tcW w:w="821" w:type="dxa"/>
            <w:vMerge/>
            <w:tcBorders>
              <w:top w:val="nil"/>
            </w:tcBorders>
            <w:shd w:val="clear" w:color="auto" w:fill="DBDBDB"/>
            <w:textDirection w:val="tbRl"/>
          </w:tcPr>
          <w:p w14:paraId="7D2BD332" w14:textId="77777777" w:rsidR="00CF328A" w:rsidRDefault="00CF328A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DBDBDB"/>
          </w:tcPr>
          <w:p w14:paraId="15522405" w14:textId="77777777" w:rsidR="00CF328A" w:rsidRDefault="00BC44F5">
            <w:pPr>
              <w:pStyle w:val="TableParagraph"/>
              <w:ind w:left="92" w:right="79"/>
              <w:rPr>
                <w:sz w:val="18"/>
              </w:rPr>
            </w:pPr>
            <w:r>
              <w:rPr>
                <w:sz w:val="18"/>
              </w:rPr>
              <w:t>Ders Ekleme-Silme Haftası (saat 17:00)</w:t>
            </w:r>
          </w:p>
        </w:tc>
        <w:tc>
          <w:tcPr>
            <w:tcW w:w="1985" w:type="dxa"/>
            <w:shd w:val="clear" w:color="auto" w:fill="DBDBDB"/>
          </w:tcPr>
          <w:p w14:paraId="0B3C9B3A" w14:textId="426E75EF" w:rsidR="00CF328A" w:rsidRDefault="00E36B91">
            <w:pPr>
              <w:pStyle w:val="TableParagraph"/>
              <w:ind w:left="107" w:right="97"/>
              <w:rPr>
                <w:sz w:val="18"/>
              </w:rPr>
            </w:pPr>
            <w:r>
              <w:rPr>
                <w:sz w:val="18"/>
              </w:rPr>
              <w:t>6</w:t>
            </w:r>
            <w:r w:rsidR="00BC44F5">
              <w:rPr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 w:rsidR="00BC44F5">
              <w:rPr>
                <w:sz w:val="18"/>
              </w:rPr>
              <w:t xml:space="preserve"> 202</w:t>
            </w:r>
            <w:r>
              <w:rPr>
                <w:sz w:val="18"/>
              </w:rPr>
              <w:t>3</w:t>
            </w:r>
          </w:p>
        </w:tc>
        <w:tc>
          <w:tcPr>
            <w:tcW w:w="1986" w:type="dxa"/>
            <w:shd w:val="clear" w:color="auto" w:fill="DBDBDB"/>
          </w:tcPr>
          <w:p w14:paraId="2F1BB785" w14:textId="2AB92DDE" w:rsidR="00CF328A" w:rsidRDefault="00E36B91">
            <w:pPr>
              <w:pStyle w:val="TableParagraph"/>
              <w:ind w:left="203" w:right="201"/>
              <w:rPr>
                <w:sz w:val="18"/>
              </w:rPr>
            </w:pPr>
            <w:r>
              <w:rPr>
                <w:sz w:val="18"/>
              </w:rPr>
              <w:t>10</w:t>
            </w:r>
            <w:r w:rsidR="00BC44F5">
              <w:rPr>
                <w:sz w:val="18"/>
              </w:rPr>
              <w:t xml:space="preserve"> Şubat 202</w:t>
            </w:r>
            <w:r>
              <w:rPr>
                <w:sz w:val="18"/>
              </w:rPr>
              <w:t>3</w:t>
            </w:r>
          </w:p>
        </w:tc>
        <w:tc>
          <w:tcPr>
            <w:tcW w:w="2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55C2CAD" w14:textId="77777777" w:rsidR="00CF328A" w:rsidRDefault="00CF328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CF328A" w14:paraId="4722CCA6" w14:textId="77777777" w:rsidTr="00E90F5F">
        <w:trPr>
          <w:trHeight w:val="221"/>
        </w:trPr>
        <w:tc>
          <w:tcPr>
            <w:tcW w:w="821" w:type="dxa"/>
            <w:vMerge/>
            <w:tcBorders>
              <w:top w:val="nil"/>
            </w:tcBorders>
            <w:shd w:val="clear" w:color="auto" w:fill="DBDBDB"/>
            <w:textDirection w:val="tbRl"/>
          </w:tcPr>
          <w:p w14:paraId="212DB815" w14:textId="77777777" w:rsidR="00CF328A" w:rsidRDefault="00CF328A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DBDBDB"/>
          </w:tcPr>
          <w:p w14:paraId="71FBCE8C" w14:textId="77777777" w:rsidR="00CF328A" w:rsidRDefault="00BC44F5">
            <w:pPr>
              <w:pStyle w:val="TableParagraph"/>
              <w:spacing w:before="2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Ders ekleme-silme haftasında yapılan ders almalara ilişkin danışman onayı verilmesinin son günü (saat 23:59)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2FD7A7" w14:textId="77777777" w:rsidR="00CF328A" w:rsidRDefault="00CF328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shd w:val="clear" w:color="auto" w:fill="DBDBDB"/>
          </w:tcPr>
          <w:p w14:paraId="1A71192E" w14:textId="668D9031" w:rsidR="00CF328A" w:rsidRDefault="00E36B91">
            <w:pPr>
              <w:pStyle w:val="TableParagraph"/>
              <w:spacing w:before="2"/>
              <w:ind w:left="203" w:right="201"/>
              <w:rPr>
                <w:sz w:val="18"/>
              </w:rPr>
            </w:pPr>
            <w:r>
              <w:rPr>
                <w:sz w:val="18"/>
              </w:rPr>
              <w:t>12</w:t>
            </w:r>
            <w:r w:rsidR="00BC44F5">
              <w:rPr>
                <w:sz w:val="18"/>
              </w:rPr>
              <w:t xml:space="preserve"> Şubat 202</w:t>
            </w:r>
            <w:r>
              <w:rPr>
                <w:sz w:val="18"/>
              </w:rPr>
              <w:t>3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FDFC8AF" w14:textId="77777777" w:rsidR="00CF328A" w:rsidRDefault="00CF328A">
            <w:pPr>
              <w:rPr>
                <w:sz w:val="2"/>
                <w:szCs w:val="2"/>
              </w:rPr>
            </w:pPr>
          </w:p>
        </w:tc>
      </w:tr>
      <w:tr w:rsidR="00CF328A" w14:paraId="01C95F93" w14:textId="77777777" w:rsidTr="00E90F5F">
        <w:trPr>
          <w:trHeight w:val="220"/>
        </w:trPr>
        <w:tc>
          <w:tcPr>
            <w:tcW w:w="821" w:type="dxa"/>
            <w:vMerge w:val="restart"/>
            <w:shd w:val="clear" w:color="auto" w:fill="C5DFB3"/>
            <w:textDirection w:val="tbRl"/>
          </w:tcPr>
          <w:p w14:paraId="1D11C583" w14:textId="77777777" w:rsidR="00CF328A" w:rsidRDefault="00CF328A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14:paraId="4DD2F7D3" w14:textId="77777777" w:rsidR="00CF328A" w:rsidRDefault="00BC44F5">
            <w:pPr>
              <w:pStyle w:val="TableParagraph"/>
              <w:spacing w:before="0" w:line="240" w:lineRule="auto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SINAVLAR</w:t>
            </w:r>
          </w:p>
        </w:tc>
        <w:tc>
          <w:tcPr>
            <w:tcW w:w="8248" w:type="dxa"/>
            <w:shd w:val="clear" w:color="auto" w:fill="C5DFB3"/>
          </w:tcPr>
          <w:p w14:paraId="317A2D33" w14:textId="77777777" w:rsidR="00CF328A" w:rsidRDefault="00BC44F5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Dönem I Yıl Sonu Sınavı</w:t>
            </w:r>
          </w:p>
        </w:tc>
        <w:tc>
          <w:tcPr>
            <w:tcW w:w="1985" w:type="dxa"/>
            <w:shd w:val="clear" w:color="auto" w:fill="C5DFB3"/>
          </w:tcPr>
          <w:p w14:paraId="3724C54F" w14:textId="6F95BE14" w:rsidR="00CF328A" w:rsidRDefault="009C1CE7">
            <w:pPr>
              <w:pStyle w:val="TableParagraph"/>
              <w:ind w:left="107" w:right="99"/>
              <w:rPr>
                <w:sz w:val="18"/>
              </w:rPr>
            </w:pPr>
            <w:r>
              <w:rPr>
                <w:sz w:val="18"/>
              </w:rPr>
              <w:t>9</w:t>
            </w:r>
            <w:r w:rsidR="00BC44F5">
              <w:rPr>
                <w:sz w:val="18"/>
              </w:rPr>
              <w:t xml:space="preserve"> Haziran 202</w:t>
            </w:r>
            <w:r>
              <w:rPr>
                <w:sz w:val="18"/>
              </w:rPr>
              <w:t>3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B241FE" w14:textId="77777777" w:rsidR="00CF328A" w:rsidRDefault="00CF328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nil"/>
            </w:tcBorders>
            <w:shd w:val="clear" w:color="auto" w:fill="000000" w:themeFill="text1"/>
          </w:tcPr>
          <w:p w14:paraId="099A5C08" w14:textId="77777777" w:rsidR="00CF328A" w:rsidRDefault="00CF328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CF328A" w14:paraId="631DFD3F" w14:textId="77777777" w:rsidTr="00E90F5F">
        <w:trPr>
          <w:trHeight w:val="218"/>
        </w:trPr>
        <w:tc>
          <w:tcPr>
            <w:tcW w:w="821" w:type="dxa"/>
            <w:vMerge/>
            <w:tcBorders>
              <w:top w:val="nil"/>
            </w:tcBorders>
            <w:shd w:val="clear" w:color="auto" w:fill="C5DFB3"/>
            <w:textDirection w:val="tbRl"/>
          </w:tcPr>
          <w:p w14:paraId="25643484" w14:textId="77777777" w:rsidR="00CF328A" w:rsidRDefault="00CF328A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C5DFB3"/>
          </w:tcPr>
          <w:p w14:paraId="103F6295" w14:textId="77777777" w:rsidR="00CF328A" w:rsidRDefault="00BC44F5">
            <w:pPr>
              <w:pStyle w:val="TableParagraph"/>
              <w:spacing w:before="0" w:line="198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Dönem II Yıl Sonu Sınavı</w:t>
            </w:r>
          </w:p>
        </w:tc>
        <w:tc>
          <w:tcPr>
            <w:tcW w:w="1985" w:type="dxa"/>
            <w:shd w:val="clear" w:color="auto" w:fill="C5DFB3"/>
          </w:tcPr>
          <w:p w14:paraId="6AB5A234" w14:textId="7A662FF1" w:rsidR="00CF328A" w:rsidRDefault="00FC536B">
            <w:pPr>
              <w:pStyle w:val="TableParagraph"/>
              <w:spacing w:before="0" w:line="198" w:lineRule="exact"/>
              <w:ind w:left="107" w:right="99"/>
              <w:rPr>
                <w:sz w:val="18"/>
              </w:rPr>
            </w:pPr>
            <w:r>
              <w:rPr>
                <w:sz w:val="18"/>
              </w:rPr>
              <w:t>5</w:t>
            </w:r>
            <w:r w:rsidR="00BC44F5">
              <w:rPr>
                <w:sz w:val="18"/>
              </w:rPr>
              <w:t xml:space="preserve"> Haziran 202</w:t>
            </w:r>
            <w:r>
              <w:rPr>
                <w:sz w:val="18"/>
              </w:rPr>
              <w:t>3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1C87F2" w14:textId="77777777" w:rsidR="00CF328A" w:rsidRDefault="00CF328A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vMerge/>
            <w:tcBorders>
              <w:top w:val="nil"/>
            </w:tcBorders>
            <w:shd w:val="clear" w:color="auto" w:fill="000000" w:themeFill="text1"/>
          </w:tcPr>
          <w:p w14:paraId="42982DB3" w14:textId="77777777" w:rsidR="00CF328A" w:rsidRDefault="00CF328A">
            <w:pPr>
              <w:rPr>
                <w:sz w:val="2"/>
                <w:szCs w:val="2"/>
              </w:rPr>
            </w:pPr>
          </w:p>
        </w:tc>
      </w:tr>
      <w:tr w:rsidR="00CF328A" w14:paraId="56D2F2EC" w14:textId="77777777" w:rsidTr="00E90F5F">
        <w:trPr>
          <w:trHeight w:val="220"/>
        </w:trPr>
        <w:tc>
          <w:tcPr>
            <w:tcW w:w="821" w:type="dxa"/>
            <w:vMerge/>
            <w:tcBorders>
              <w:top w:val="nil"/>
            </w:tcBorders>
            <w:shd w:val="clear" w:color="auto" w:fill="C5DFB3"/>
            <w:textDirection w:val="tbRl"/>
          </w:tcPr>
          <w:p w14:paraId="10895632" w14:textId="77777777" w:rsidR="00CF328A" w:rsidRDefault="00CF328A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C5DFB3"/>
          </w:tcPr>
          <w:p w14:paraId="7FBC7CC0" w14:textId="77777777" w:rsidR="00CF328A" w:rsidRDefault="00BC44F5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Dönem III Yıl Sonu Sınavı</w:t>
            </w:r>
          </w:p>
        </w:tc>
        <w:tc>
          <w:tcPr>
            <w:tcW w:w="1985" w:type="dxa"/>
            <w:shd w:val="clear" w:color="auto" w:fill="C5DFB3"/>
          </w:tcPr>
          <w:p w14:paraId="7D0AC19D" w14:textId="2FCA1938" w:rsidR="00CF328A" w:rsidRDefault="00BC44F5">
            <w:pPr>
              <w:pStyle w:val="TableParagraph"/>
              <w:ind w:left="107" w:right="99"/>
              <w:rPr>
                <w:sz w:val="18"/>
              </w:rPr>
            </w:pPr>
            <w:r>
              <w:rPr>
                <w:sz w:val="18"/>
              </w:rPr>
              <w:t>2</w:t>
            </w:r>
            <w:r w:rsidR="00AC15B6">
              <w:rPr>
                <w:sz w:val="18"/>
              </w:rPr>
              <w:t>3</w:t>
            </w:r>
            <w:r>
              <w:rPr>
                <w:sz w:val="18"/>
              </w:rPr>
              <w:t xml:space="preserve"> Haziran 202</w:t>
            </w:r>
            <w:r w:rsidR="00AC15B6">
              <w:rPr>
                <w:sz w:val="18"/>
              </w:rPr>
              <w:t>3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B2AB95" w14:textId="77777777" w:rsidR="00CF328A" w:rsidRDefault="00CF328A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vMerge/>
            <w:tcBorders>
              <w:top w:val="nil"/>
            </w:tcBorders>
            <w:shd w:val="clear" w:color="auto" w:fill="000000" w:themeFill="text1"/>
          </w:tcPr>
          <w:p w14:paraId="016D3D3D" w14:textId="77777777" w:rsidR="00CF328A" w:rsidRDefault="00CF328A">
            <w:pPr>
              <w:rPr>
                <w:sz w:val="2"/>
                <w:szCs w:val="2"/>
              </w:rPr>
            </w:pPr>
          </w:p>
        </w:tc>
      </w:tr>
      <w:tr w:rsidR="00CF328A" w14:paraId="4D39338E" w14:textId="77777777" w:rsidTr="00E90F5F">
        <w:trPr>
          <w:trHeight w:val="220"/>
        </w:trPr>
        <w:tc>
          <w:tcPr>
            <w:tcW w:w="821" w:type="dxa"/>
            <w:vMerge/>
            <w:tcBorders>
              <w:top w:val="nil"/>
            </w:tcBorders>
            <w:shd w:val="clear" w:color="auto" w:fill="C5DFB3"/>
            <w:textDirection w:val="tbRl"/>
          </w:tcPr>
          <w:p w14:paraId="75BE368D" w14:textId="77777777" w:rsidR="00CF328A" w:rsidRDefault="00CF328A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C5DFB3"/>
          </w:tcPr>
          <w:p w14:paraId="1D3FBD54" w14:textId="77777777" w:rsidR="00CF328A" w:rsidRDefault="00BC44F5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Dönem I Bütünleme Sınavı</w:t>
            </w:r>
          </w:p>
        </w:tc>
        <w:tc>
          <w:tcPr>
            <w:tcW w:w="1985" w:type="dxa"/>
            <w:shd w:val="clear" w:color="auto" w:fill="C5DFB3"/>
          </w:tcPr>
          <w:p w14:paraId="314F0DF7" w14:textId="523BC7A8" w:rsidR="00CF328A" w:rsidRDefault="009C1CE7">
            <w:pPr>
              <w:pStyle w:val="TableParagraph"/>
              <w:ind w:left="107" w:right="99"/>
              <w:rPr>
                <w:sz w:val="18"/>
              </w:rPr>
            </w:pPr>
            <w:r>
              <w:rPr>
                <w:sz w:val="18"/>
              </w:rPr>
              <w:t>23</w:t>
            </w:r>
            <w:r w:rsidR="00BC44F5">
              <w:rPr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 w:rsidR="00BC44F5">
              <w:rPr>
                <w:sz w:val="18"/>
              </w:rPr>
              <w:t xml:space="preserve"> 202</w:t>
            </w:r>
            <w:r>
              <w:rPr>
                <w:sz w:val="18"/>
              </w:rPr>
              <w:t>3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D79D63" w14:textId="77777777" w:rsidR="00CF328A" w:rsidRDefault="00CF328A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vMerge/>
            <w:tcBorders>
              <w:top w:val="nil"/>
            </w:tcBorders>
            <w:shd w:val="clear" w:color="auto" w:fill="000000" w:themeFill="text1"/>
          </w:tcPr>
          <w:p w14:paraId="2ABDC4F2" w14:textId="77777777" w:rsidR="00CF328A" w:rsidRDefault="00CF328A">
            <w:pPr>
              <w:rPr>
                <w:sz w:val="2"/>
                <w:szCs w:val="2"/>
              </w:rPr>
            </w:pPr>
          </w:p>
        </w:tc>
      </w:tr>
      <w:tr w:rsidR="00CF328A" w14:paraId="3AB9BFBD" w14:textId="77777777" w:rsidTr="00E90F5F">
        <w:trPr>
          <w:trHeight w:val="220"/>
        </w:trPr>
        <w:tc>
          <w:tcPr>
            <w:tcW w:w="821" w:type="dxa"/>
            <w:vMerge/>
            <w:tcBorders>
              <w:top w:val="nil"/>
            </w:tcBorders>
            <w:shd w:val="clear" w:color="auto" w:fill="C5DFB3"/>
            <w:textDirection w:val="tbRl"/>
          </w:tcPr>
          <w:p w14:paraId="267BBEE8" w14:textId="77777777" w:rsidR="00CF328A" w:rsidRDefault="00CF328A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C5DFB3"/>
          </w:tcPr>
          <w:p w14:paraId="74578878" w14:textId="77777777" w:rsidR="00CF328A" w:rsidRDefault="00BC44F5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Dönem II Bütünleme Sınavı</w:t>
            </w:r>
          </w:p>
        </w:tc>
        <w:tc>
          <w:tcPr>
            <w:tcW w:w="1985" w:type="dxa"/>
            <w:shd w:val="clear" w:color="auto" w:fill="C5DFB3"/>
          </w:tcPr>
          <w:p w14:paraId="5D1B5AA7" w14:textId="70C613A9" w:rsidR="00CF328A" w:rsidRDefault="00BC44F5">
            <w:pPr>
              <w:pStyle w:val="TableParagraph"/>
              <w:ind w:left="107" w:right="99"/>
              <w:rPr>
                <w:sz w:val="18"/>
              </w:rPr>
            </w:pPr>
            <w:r>
              <w:rPr>
                <w:sz w:val="18"/>
              </w:rPr>
              <w:t>2</w:t>
            </w:r>
            <w:r w:rsidR="00FC536B">
              <w:rPr>
                <w:sz w:val="18"/>
              </w:rPr>
              <w:t>1</w:t>
            </w:r>
            <w:r>
              <w:rPr>
                <w:sz w:val="18"/>
              </w:rPr>
              <w:t xml:space="preserve"> Haziran 202</w:t>
            </w:r>
            <w:r w:rsidR="00FC536B">
              <w:rPr>
                <w:sz w:val="18"/>
              </w:rPr>
              <w:t>3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D71AAA1" w14:textId="77777777" w:rsidR="00CF328A" w:rsidRDefault="00CF328A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vMerge/>
            <w:tcBorders>
              <w:top w:val="nil"/>
            </w:tcBorders>
            <w:shd w:val="clear" w:color="auto" w:fill="000000" w:themeFill="text1"/>
          </w:tcPr>
          <w:p w14:paraId="0CABED42" w14:textId="77777777" w:rsidR="00CF328A" w:rsidRDefault="00CF328A">
            <w:pPr>
              <w:rPr>
                <w:sz w:val="2"/>
                <w:szCs w:val="2"/>
              </w:rPr>
            </w:pPr>
          </w:p>
        </w:tc>
      </w:tr>
      <w:tr w:rsidR="00CF328A" w14:paraId="36919F84" w14:textId="77777777" w:rsidTr="00E90F5F">
        <w:trPr>
          <w:trHeight w:val="218"/>
        </w:trPr>
        <w:tc>
          <w:tcPr>
            <w:tcW w:w="821" w:type="dxa"/>
            <w:vMerge/>
            <w:tcBorders>
              <w:top w:val="nil"/>
            </w:tcBorders>
            <w:shd w:val="clear" w:color="auto" w:fill="C5DFB3"/>
            <w:textDirection w:val="tbRl"/>
          </w:tcPr>
          <w:p w14:paraId="02FD896F" w14:textId="77777777" w:rsidR="00CF328A" w:rsidRDefault="00CF328A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C5DFB3"/>
          </w:tcPr>
          <w:p w14:paraId="538E1DA5" w14:textId="77777777" w:rsidR="00CF328A" w:rsidRDefault="00BC44F5">
            <w:pPr>
              <w:pStyle w:val="TableParagraph"/>
              <w:spacing w:before="0" w:line="198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Dönem III Bütünleme Sınavı</w:t>
            </w:r>
          </w:p>
        </w:tc>
        <w:tc>
          <w:tcPr>
            <w:tcW w:w="1985" w:type="dxa"/>
            <w:shd w:val="clear" w:color="auto" w:fill="C5DFB3"/>
          </w:tcPr>
          <w:p w14:paraId="0E14373C" w14:textId="14B51FF2" w:rsidR="00CF328A" w:rsidRDefault="00AC15B6">
            <w:pPr>
              <w:pStyle w:val="TableParagraph"/>
              <w:spacing w:before="0" w:line="198" w:lineRule="exact"/>
              <w:ind w:left="107" w:right="99"/>
              <w:rPr>
                <w:sz w:val="18"/>
              </w:rPr>
            </w:pPr>
            <w:r>
              <w:rPr>
                <w:sz w:val="18"/>
              </w:rPr>
              <w:t>7</w:t>
            </w:r>
            <w:r w:rsidR="00BC44F5">
              <w:rPr>
                <w:sz w:val="18"/>
              </w:rPr>
              <w:t xml:space="preserve"> Temmuz 202</w:t>
            </w:r>
            <w:r>
              <w:rPr>
                <w:sz w:val="18"/>
              </w:rPr>
              <w:t>3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97BFAE" w14:textId="77777777" w:rsidR="00CF328A" w:rsidRDefault="00CF328A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vMerge/>
            <w:tcBorders>
              <w:top w:val="nil"/>
            </w:tcBorders>
            <w:shd w:val="clear" w:color="auto" w:fill="000000" w:themeFill="text1"/>
          </w:tcPr>
          <w:p w14:paraId="30A1499B" w14:textId="77777777" w:rsidR="00CF328A" w:rsidRDefault="00CF328A">
            <w:pPr>
              <w:rPr>
                <w:sz w:val="2"/>
                <w:szCs w:val="2"/>
              </w:rPr>
            </w:pPr>
          </w:p>
        </w:tc>
      </w:tr>
      <w:tr w:rsidR="00CF328A" w14:paraId="5758E1FC" w14:textId="77777777" w:rsidTr="00E90F5F">
        <w:trPr>
          <w:trHeight w:val="220"/>
        </w:trPr>
        <w:tc>
          <w:tcPr>
            <w:tcW w:w="821" w:type="dxa"/>
            <w:vMerge/>
            <w:tcBorders>
              <w:top w:val="nil"/>
            </w:tcBorders>
            <w:shd w:val="clear" w:color="auto" w:fill="C5DFB3"/>
            <w:textDirection w:val="tbRl"/>
          </w:tcPr>
          <w:p w14:paraId="0BA16D7D" w14:textId="77777777" w:rsidR="00CF328A" w:rsidRDefault="00CF328A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C5DFB3"/>
          </w:tcPr>
          <w:p w14:paraId="4AF2026A" w14:textId="77777777" w:rsidR="00CF328A" w:rsidRDefault="00BC44F5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Dönem IV Bütünleme Sınavları</w:t>
            </w:r>
          </w:p>
        </w:tc>
        <w:tc>
          <w:tcPr>
            <w:tcW w:w="1985" w:type="dxa"/>
            <w:shd w:val="clear" w:color="auto" w:fill="C5DFB3"/>
          </w:tcPr>
          <w:p w14:paraId="41538A94" w14:textId="5439970A" w:rsidR="00CF328A" w:rsidRDefault="007C1734">
            <w:pPr>
              <w:pStyle w:val="TableParagraph"/>
              <w:ind w:left="107" w:right="99"/>
              <w:rPr>
                <w:sz w:val="18"/>
              </w:rPr>
            </w:pPr>
            <w:r>
              <w:rPr>
                <w:sz w:val="18"/>
              </w:rPr>
              <w:t>10</w:t>
            </w:r>
            <w:r w:rsidR="00BC44F5">
              <w:rPr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  <w:r w:rsidR="00BC44F5">
              <w:rPr>
                <w:sz w:val="18"/>
              </w:rPr>
              <w:t xml:space="preserve"> 202</w:t>
            </w:r>
            <w:r>
              <w:rPr>
                <w:sz w:val="18"/>
              </w:rPr>
              <w:t>3</w:t>
            </w:r>
          </w:p>
        </w:tc>
        <w:tc>
          <w:tcPr>
            <w:tcW w:w="1986" w:type="dxa"/>
            <w:shd w:val="clear" w:color="auto" w:fill="C5DFB3"/>
          </w:tcPr>
          <w:p w14:paraId="3CF82316" w14:textId="09A7EC1F" w:rsidR="00CF328A" w:rsidRDefault="00BC44F5">
            <w:pPr>
              <w:pStyle w:val="TableParagraph"/>
              <w:ind w:left="208" w:right="201"/>
              <w:rPr>
                <w:sz w:val="18"/>
              </w:rPr>
            </w:pPr>
            <w:r>
              <w:rPr>
                <w:sz w:val="18"/>
              </w:rPr>
              <w:t>1</w:t>
            </w:r>
            <w:r w:rsidR="007C1734">
              <w:rPr>
                <w:sz w:val="18"/>
              </w:rPr>
              <w:t>4</w:t>
            </w:r>
            <w:r>
              <w:rPr>
                <w:sz w:val="18"/>
              </w:rPr>
              <w:t xml:space="preserve"> Temmuz 202</w:t>
            </w:r>
            <w:r w:rsidR="007C1734">
              <w:rPr>
                <w:sz w:val="18"/>
              </w:rPr>
              <w:t>3</w:t>
            </w:r>
          </w:p>
        </w:tc>
        <w:tc>
          <w:tcPr>
            <w:tcW w:w="1439" w:type="dxa"/>
            <w:shd w:val="clear" w:color="auto" w:fill="000000" w:themeFill="text1"/>
          </w:tcPr>
          <w:p w14:paraId="1666DC3C" w14:textId="77777777" w:rsidR="00CF328A" w:rsidRDefault="00CF328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shd w:val="clear" w:color="auto" w:fill="000000" w:themeFill="text1"/>
          </w:tcPr>
          <w:p w14:paraId="031BAA17" w14:textId="77777777" w:rsidR="00CF328A" w:rsidRDefault="00CF328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CF328A" w14:paraId="6F217927" w14:textId="77777777" w:rsidTr="00E90F5F">
        <w:trPr>
          <w:trHeight w:val="220"/>
        </w:trPr>
        <w:tc>
          <w:tcPr>
            <w:tcW w:w="821" w:type="dxa"/>
            <w:vMerge/>
            <w:tcBorders>
              <w:top w:val="nil"/>
            </w:tcBorders>
            <w:shd w:val="clear" w:color="auto" w:fill="C5DFB3"/>
            <w:textDirection w:val="tbRl"/>
          </w:tcPr>
          <w:p w14:paraId="07E27225" w14:textId="77777777" w:rsidR="00CF328A" w:rsidRDefault="00CF328A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C5DFB3"/>
          </w:tcPr>
          <w:p w14:paraId="1541A7A5" w14:textId="77777777" w:rsidR="00CF328A" w:rsidRDefault="00BC44F5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Dönem V Bütünleme Sınavları</w:t>
            </w:r>
          </w:p>
        </w:tc>
        <w:tc>
          <w:tcPr>
            <w:tcW w:w="1985" w:type="dxa"/>
            <w:shd w:val="clear" w:color="auto" w:fill="C5DFB3"/>
          </w:tcPr>
          <w:p w14:paraId="12C9333F" w14:textId="539E208D" w:rsidR="00CF328A" w:rsidRDefault="00C83336">
            <w:pPr>
              <w:pStyle w:val="TableParagraph"/>
              <w:ind w:left="107" w:right="99"/>
              <w:rPr>
                <w:sz w:val="18"/>
              </w:rPr>
            </w:pPr>
            <w:r>
              <w:rPr>
                <w:sz w:val="18"/>
              </w:rPr>
              <w:t>19</w:t>
            </w:r>
            <w:r w:rsidR="00BC44F5">
              <w:rPr>
                <w:sz w:val="18"/>
              </w:rPr>
              <w:t xml:space="preserve"> Haziran 202</w:t>
            </w:r>
            <w:r>
              <w:rPr>
                <w:sz w:val="18"/>
              </w:rPr>
              <w:t>3</w:t>
            </w:r>
          </w:p>
        </w:tc>
        <w:tc>
          <w:tcPr>
            <w:tcW w:w="1986" w:type="dxa"/>
            <w:shd w:val="clear" w:color="auto" w:fill="C5DFB3"/>
          </w:tcPr>
          <w:p w14:paraId="4BBFA43E" w14:textId="33AA159B" w:rsidR="00CF328A" w:rsidRDefault="00BC44F5">
            <w:pPr>
              <w:pStyle w:val="TableParagraph"/>
              <w:ind w:left="208" w:right="201"/>
              <w:rPr>
                <w:sz w:val="18"/>
              </w:rPr>
            </w:pPr>
            <w:r>
              <w:rPr>
                <w:sz w:val="18"/>
              </w:rPr>
              <w:t>2</w:t>
            </w:r>
            <w:r w:rsidR="00C83336">
              <w:rPr>
                <w:sz w:val="18"/>
              </w:rPr>
              <w:t>3</w:t>
            </w:r>
            <w:r>
              <w:rPr>
                <w:sz w:val="18"/>
              </w:rPr>
              <w:t xml:space="preserve"> Haziran 202</w:t>
            </w:r>
            <w:r w:rsidR="00C83336">
              <w:rPr>
                <w:sz w:val="18"/>
              </w:rPr>
              <w:t>3</w:t>
            </w:r>
          </w:p>
        </w:tc>
        <w:tc>
          <w:tcPr>
            <w:tcW w:w="1439" w:type="dxa"/>
            <w:shd w:val="clear" w:color="auto" w:fill="000000" w:themeFill="text1"/>
          </w:tcPr>
          <w:p w14:paraId="120CCCBF" w14:textId="77777777" w:rsidR="00CF328A" w:rsidRDefault="00CF328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shd w:val="clear" w:color="auto" w:fill="000000" w:themeFill="text1"/>
          </w:tcPr>
          <w:p w14:paraId="10177649" w14:textId="77777777" w:rsidR="00CF328A" w:rsidRDefault="00CF328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14:paraId="7231B491" w14:textId="0CF42A79" w:rsidR="00BC44F5" w:rsidRDefault="00BC44F5"/>
    <w:p w14:paraId="0E0E1171" w14:textId="4CBFD957" w:rsidR="00E90F5F" w:rsidRDefault="00E90F5F" w:rsidP="00E90F5F"/>
    <w:p w14:paraId="7701CEC5" w14:textId="1B66588D" w:rsidR="00E90F5F" w:rsidRPr="00E90F5F" w:rsidRDefault="00E90F5F" w:rsidP="00E90F5F">
      <w:pPr>
        <w:tabs>
          <w:tab w:val="left" w:pos="14752"/>
        </w:tabs>
      </w:pPr>
      <w:r>
        <w:tab/>
      </w:r>
    </w:p>
    <w:sectPr w:rsidR="00E90F5F" w:rsidRPr="00E90F5F">
      <w:type w:val="continuous"/>
      <w:pgSz w:w="16840" w:h="11910" w:orient="landscape"/>
      <w:pgMar w:top="1100" w:right="36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28A"/>
    <w:rsid w:val="0004435F"/>
    <w:rsid w:val="000A6BC9"/>
    <w:rsid w:val="0016529B"/>
    <w:rsid w:val="001D3763"/>
    <w:rsid w:val="00215FDD"/>
    <w:rsid w:val="002704F0"/>
    <w:rsid w:val="003A0180"/>
    <w:rsid w:val="003D1437"/>
    <w:rsid w:val="003D20A5"/>
    <w:rsid w:val="004219B7"/>
    <w:rsid w:val="004365BB"/>
    <w:rsid w:val="004735EF"/>
    <w:rsid w:val="00496960"/>
    <w:rsid w:val="004A56E8"/>
    <w:rsid w:val="004F3279"/>
    <w:rsid w:val="005A32E2"/>
    <w:rsid w:val="005B5148"/>
    <w:rsid w:val="0064125B"/>
    <w:rsid w:val="006667D3"/>
    <w:rsid w:val="00694589"/>
    <w:rsid w:val="007C1734"/>
    <w:rsid w:val="008A0877"/>
    <w:rsid w:val="009C1CE7"/>
    <w:rsid w:val="009C61B9"/>
    <w:rsid w:val="00A002FD"/>
    <w:rsid w:val="00A029B4"/>
    <w:rsid w:val="00A330A7"/>
    <w:rsid w:val="00AB6F63"/>
    <w:rsid w:val="00AC15B6"/>
    <w:rsid w:val="00B566B5"/>
    <w:rsid w:val="00BB77B2"/>
    <w:rsid w:val="00BC295D"/>
    <w:rsid w:val="00BC44F5"/>
    <w:rsid w:val="00C83336"/>
    <w:rsid w:val="00CF328A"/>
    <w:rsid w:val="00D46F09"/>
    <w:rsid w:val="00DC7C32"/>
    <w:rsid w:val="00E36B91"/>
    <w:rsid w:val="00E8173E"/>
    <w:rsid w:val="00E90F5F"/>
    <w:rsid w:val="00E91175"/>
    <w:rsid w:val="00FC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6405BB"/>
  <w15:docId w15:val="{B85E7641-CDEF-914A-9C8E-427D8237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19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BOZDUMAN</dc:creator>
  <cp:lastModifiedBy>Ferhat BOZDUMAN</cp:lastModifiedBy>
  <cp:revision>57</cp:revision>
  <dcterms:created xsi:type="dcterms:W3CDTF">2022-06-14T07:15:00Z</dcterms:created>
  <dcterms:modified xsi:type="dcterms:W3CDTF">2022-08-10T11:36:00Z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2022-06-14T00:00:00Z</vt:filetime>
  </property>
</Properties>
</file>