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53FC"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KARABÜK ÜNİVERSİTESİ</w:t>
      </w:r>
    </w:p>
    <w:p w14:paraId="4BF3B6AC"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 xml:space="preserve">TIP FAKÜLTESİ EĞİTİM-ÖĞRETİM VE SINAV YÖNERGESİ </w:t>
      </w:r>
    </w:p>
    <w:p w14:paraId="5FB3D34D" w14:textId="77777777" w:rsidR="00955974" w:rsidRPr="00293E67" w:rsidRDefault="00955974" w:rsidP="003B442D">
      <w:pPr>
        <w:jc w:val="center"/>
        <w:rPr>
          <w:rFonts w:ascii="Times New Roman" w:hAnsi="Times New Roman" w:cs="Times New Roman"/>
          <w:b/>
          <w:bCs/>
          <w:color w:val="000000"/>
          <w:lang w:val="tr-TR"/>
        </w:rPr>
      </w:pPr>
    </w:p>
    <w:p w14:paraId="10BE239E"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BİRİNCİ BÖLÜM</w:t>
      </w:r>
    </w:p>
    <w:p w14:paraId="136A881F" w14:textId="78F4B8B8" w:rsidR="00194DD8"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Amaç, Kapsam, Dayanak ve Tanımlar</w:t>
      </w:r>
    </w:p>
    <w:p w14:paraId="7F4183FE" w14:textId="77777777" w:rsidR="00955974" w:rsidRPr="00293E67" w:rsidRDefault="00955974" w:rsidP="003B442D">
      <w:pPr>
        <w:jc w:val="center"/>
        <w:rPr>
          <w:rFonts w:ascii="Times New Roman" w:hAnsi="Times New Roman" w:cs="Times New Roman"/>
          <w:color w:val="000000"/>
          <w:lang w:val="tr-TR"/>
        </w:rPr>
      </w:pPr>
    </w:p>
    <w:p w14:paraId="0F71A4C8"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Amaç ve kapsam</w:t>
      </w:r>
    </w:p>
    <w:p w14:paraId="15CB49BA"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 xml:space="preserve">Madde 1 – </w:t>
      </w:r>
      <w:r w:rsidRPr="00293E67">
        <w:rPr>
          <w:rFonts w:ascii="Times New Roman" w:hAnsi="Times New Roman" w:cs="Times New Roman"/>
          <w:color w:val="000000"/>
          <w:lang w:val="tr-TR"/>
        </w:rPr>
        <w:t>(1) Bu Yönergenin amacı; Karabük Üniversitesi Tıp Fakültesinde öğrenci kayıtları, eğitim-öğretim ve sınavlara ilişkin esasları düzenlemektir.</w:t>
      </w:r>
    </w:p>
    <w:p w14:paraId="32D81979"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(2) Bu Yönerge; Karabük Üniversitesi Tıp Fakültesinde eğitim-öğretime, öğrenci kayıt ve kabulüne ve sınavlara ilişkin hükümleri kapsar.</w:t>
      </w:r>
    </w:p>
    <w:p w14:paraId="2755F393" w14:textId="77777777" w:rsidR="00955974" w:rsidRPr="00293E67" w:rsidRDefault="00955974" w:rsidP="003B442D">
      <w:pPr>
        <w:jc w:val="both"/>
        <w:rPr>
          <w:rFonts w:ascii="Times New Roman" w:hAnsi="Times New Roman" w:cs="Times New Roman"/>
          <w:color w:val="000000"/>
          <w:lang w:val="tr-TR"/>
        </w:rPr>
      </w:pPr>
    </w:p>
    <w:p w14:paraId="276E2638"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Dayanak</w:t>
      </w:r>
    </w:p>
    <w:p w14:paraId="47BD07B0" w14:textId="0739992B"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b/>
          <w:bCs/>
          <w:color w:val="000000"/>
          <w:lang w:val="tr-TR"/>
        </w:rPr>
        <w:tab/>
        <w:t xml:space="preserve">Madde 2 </w:t>
      </w:r>
      <w:r w:rsidRPr="00293E67">
        <w:rPr>
          <w:rFonts w:ascii="Times New Roman" w:hAnsi="Times New Roman" w:cs="Times New Roman"/>
          <w:color w:val="000000"/>
          <w:lang w:val="tr-TR"/>
        </w:rPr>
        <w:t xml:space="preserve">– (1) Bu Yönerge, 4/11/1981 tarihli ve 2547 sayılı Yükseköğretim Kanununun </w:t>
      </w:r>
      <w:r w:rsidR="005D04C4" w:rsidRPr="00293E67">
        <w:rPr>
          <w:rFonts w:ascii="Times New Roman" w:hAnsi="Times New Roman" w:cs="Times New Roman"/>
          <w:color w:val="000000"/>
          <w:lang w:val="tr-TR"/>
        </w:rPr>
        <w:t>14’üncü</w:t>
      </w:r>
      <w:r w:rsidRPr="00293E67">
        <w:rPr>
          <w:rFonts w:ascii="Times New Roman" w:hAnsi="Times New Roman" w:cs="Times New Roman"/>
          <w:color w:val="000000"/>
          <w:lang w:val="tr-TR"/>
        </w:rPr>
        <w:t xml:space="preserve"> maddesi ve “Karabük Üniversitesi </w:t>
      </w:r>
      <w:proofErr w:type="spellStart"/>
      <w:r w:rsidRPr="00293E67">
        <w:rPr>
          <w:rFonts w:ascii="Times New Roman" w:hAnsi="Times New Roman" w:cs="Times New Roman"/>
          <w:color w:val="000000"/>
          <w:lang w:val="tr-TR"/>
        </w:rPr>
        <w:t>Önlisans</w:t>
      </w:r>
      <w:proofErr w:type="spellEnd"/>
      <w:r w:rsidRPr="00293E67">
        <w:rPr>
          <w:rFonts w:ascii="Times New Roman" w:hAnsi="Times New Roman" w:cs="Times New Roman"/>
          <w:color w:val="000000"/>
          <w:lang w:val="tr-TR"/>
        </w:rPr>
        <w:t>, Lisans Eğitim-Öğretim ve Sınav Yönetmeliği” hükümlerine dayanılarak hazırlanmıştır.</w:t>
      </w:r>
    </w:p>
    <w:p w14:paraId="39DCC082" w14:textId="77777777" w:rsidR="00955974" w:rsidRPr="00293E67" w:rsidRDefault="00955974" w:rsidP="003B442D">
      <w:pPr>
        <w:jc w:val="both"/>
        <w:rPr>
          <w:rFonts w:ascii="Times New Roman" w:hAnsi="Times New Roman" w:cs="Times New Roman"/>
          <w:color w:val="000000"/>
          <w:lang w:val="tr-TR"/>
        </w:rPr>
      </w:pPr>
    </w:p>
    <w:p w14:paraId="64D1FF56"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Tanımlar</w:t>
      </w:r>
    </w:p>
    <w:p w14:paraId="673D645A"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b/>
          <w:bCs/>
          <w:color w:val="000000"/>
          <w:lang w:val="tr-TR"/>
        </w:rPr>
        <w:tab/>
        <w:t xml:space="preserve">Madde 3 </w:t>
      </w:r>
      <w:r w:rsidRPr="00293E67">
        <w:rPr>
          <w:rFonts w:ascii="Times New Roman" w:hAnsi="Times New Roman" w:cs="Times New Roman"/>
          <w:color w:val="000000"/>
          <w:lang w:val="tr-TR"/>
        </w:rPr>
        <w:t>–</w:t>
      </w:r>
      <w:r w:rsidRPr="00293E67">
        <w:rPr>
          <w:rFonts w:ascii="Times New Roman" w:hAnsi="Times New Roman" w:cs="Times New Roman"/>
          <w:b/>
          <w:bCs/>
          <w:color w:val="000000"/>
          <w:lang w:val="tr-TR"/>
        </w:rPr>
        <w:t xml:space="preserve"> </w:t>
      </w:r>
      <w:r w:rsidRPr="00293E67">
        <w:rPr>
          <w:rFonts w:ascii="Times New Roman" w:hAnsi="Times New Roman" w:cs="Times New Roman"/>
          <w:color w:val="000000"/>
          <w:lang w:val="tr-TR"/>
        </w:rPr>
        <w:t>Bu yönergede bahsi geçen;</w:t>
      </w:r>
    </w:p>
    <w:p w14:paraId="393FAFEE"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 xml:space="preserve">Üniversite: </w:t>
      </w:r>
      <w:r w:rsidRPr="00293E67">
        <w:rPr>
          <w:rFonts w:ascii="Times New Roman" w:hAnsi="Times New Roman" w:cs="Times New Roman"/>
          <w:color w:val="000000"/>
          <w:lang w:val="tr-TR"/>
        </w:rPr>
        <w:t>Karabük Üniversitesini,</w:t>
      </w:r>
    </w:p>
    <w:p w14:paraId="5B4D1221" w14:textId="350E06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Senato:</w:t>
      </w:r>
      <w:r w:rsidRPr="00293E67">
        <w:rPr>
          <w:rFonts w:ascii="Times New Roman" w:hAnsi="Times New Roman" w:cs="Times New Roman"/>
          <w:color w:val="000000"/>
          <w:lang w:val="tr-TR"/>
        </w:rPr>
        <w:t xml:space="preserve"> Karabük Üniversitesi </w:t>
      </w:r>
      <w:r w:rsidR="00B31CBD" w:rsidRPr="00293E67">
        <w:rPr>
          <w:rFonts w:ascii="Times New Roman" w:hAnsi="Times New Roman" w:cs="Times New Roman"/>
          <w:color w:val="000000"/>
          <w:lang w:val="tr-TR"/>
        </w:rPr>
        <w:t>S</w:t>
      </w:r>
      <w:r w:rsidRPr="00293E67">
        <w:rPr>
          <w:rFonts w:ascii="Times New Roman" w:hAnsi="Times New Roman" w:cs="Times New Roman"/>
          <w:color w:val="000000"/>
          <w:lang w:val="tr-TR"/>
        </w:rPr>
        <w:t>enatosunu,</w:t>
      </w:r>
    </w:p>
    <w:p w14:paraId="36BD5F92"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 xml:space="preserve">Rektör: </w:t>
      </w:r>
      <w:r w:rsidRPr="00293E67">
        <w:rPr>
          <w:rFonts w:ascii="Times New Roman" w:hAnsi="Times New Roman" w:cs="Times New Roman"/>
          <w:color w:val="000000"/>
          <w:lang w:val="tr-TR"/>
        </w:rPr>
        <w:t>Karabük Üniversitesi Rektörünü,</w:t>
      </w:r>
    </w:p>
    <w:p w14:paraId="1A0826E1"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Fakülte:</w:t>
      </w:r>
      <w:r w:rsidRPr="00293E67">
        <w:rPr>
          <w:rFonts w:ascii="Times New Roman" w:hAnsi="Times New Roman" w:cs="Times New Roman"/>
          <w:color w:val="000000"/>
          <w:lang w:val="tr-TR"/>
        </w:rPr>
        <w:t xml:space="preserve"> Karabük Üniversitesi Tıp Fakültesini,</w:t>
      </w:r>
    </w:p>
    <w:p w14:paraId="45C83A1D"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 xml:space="preserve">Dekan: </w:t>
      </w:r>
      <w:r w:rsidRPr="00293E67">
        <w:rPr>
          <w:rFonts w:ascii="Times New Roman" w:hAnsi="Times New Roman" w:cs="Times New Roman"/>
          <w:color w:val="000000"/>
          <w:lang w:val="tr-TR"/>
        </w:rPr>
        <w:t>Karabük Üniversitesi Tıp Fakültesi Dekanını,</w:t>
      </w:r>
    </w:p>
    <w:p w14:paraId="2D6A431A"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Fakülte Kurulu:</w:t>
      </w:r>
      <w:r w:rsidRPr="00293E67">
        <w:rPr>
          <w:rFonts w:ascii="Times New Roman" w:hAnsi="Times New Roman" w:cs="Times New Roman"/>
          <w:color w:val="000000"/>
          <w:lang w:val="tr-TR"/>
        </w:rPr>
        <w:t xml:space="preserve"> Karabük Üniversitesi Tıp Fakültesi Fakülte Kurulunu,</w:t>
      </w:r>
    </w:p>
    <w:p w14:paraId="609D0ABE"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Fakülte Yönetim Kurulu:</w:t>
      </w:r>
      <w:r w:rsidRPr="00293E67">
        <w:rPr>
          <w:rFonts w:ascii="Times New Roman" w:hAnsi="Times New Roman" w:cs="Times New Roman"/>
          <w:color w:val="000000"/>
          <w:lang w:val="tr-TR"/>
        </w:rPr>
        <w:t xml:space="preserve"> Karabük Üniversitesi Tıp Fakültesi Yönetim Kurulunu,</w:t>
      </w:r>
    </w:p>
    <w:p w14:paraId="03B2141D"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Danışman:</w:t>
      </w:r>
      <w:r w:rsidRPr="00293E67">
        <w:rPr>
          <w:rFonts w:ascii="Times New Roman" w:hAnsi="Times New Roman" w:cs="Times New Roman"/>
          <w:color w:val="000000"/>
          <w:lang w:val="tr-TR"/>
        </w:rPr>
        <w:t xml:space="preserve"> Öğrencilerin eğitim-öğretim ve diğer sorunlarıyla ilgilenmek için atanan öğretim üyesini,</w:t>
      </w:r>
    </w:p>
    <w:p w14:paraId="61BA3E07"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Koordinatör:</w:t>
      </w:r>
      <w:r w:rsidRPr="00293E67">
        <w:rPr>
          <w:rFonts w:ascii="Times New Roman" w:hAnsi="Times New Roman" w:cs="Times New Roman"/>
          <w:color w:val="000000"/>
          <w:lang w:val="tr-TR"/>
        </w:rPr>
        <w:t xml:space="preserve"> Her bir sınıfın eğitim ve öğretiminin düzenli bir şekilde yürütülmesi ve </w:t>
      </w:r>
      <w:proofErr w:type="gramStart"/>
      <w:r w:rsidRPr="00293E67">
        <w:rPr>
          <w:rFonts w:ascii="Times New Roman" w:hAnsi="Times New Roman" w:cs="Times New Roman"/>
          <w:color w:val="000000"/>
          <w:lang w:val="tr-TR"/>
        </w:rPr>
        <w:t>koordinasyonu</w:t>
      </w:r>
      <w:proofErr w:type="gramEnd"/>
      <w:r w:rsidRPr="00293E67">
        <w:rPr>
          <w:rFonts w:ascii="Times New Roman" w:hAnsi="Times New Roman" w:cs="Times New Roman"/>
          <w:color w:val="000000"/>
          <w:lang w:val="tr-TR"/>
        </w:rPr>
        <w:t xml:space="preserve"> ile görevlendirilmiş öğretim üyesini,</w:t>
      </w:r>
    </w:p>
    <w:p w14:paraId="40EA73CD"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Dönem:</w:t>
      </w:r>
      <w:r w:rsidRPr="00293E67">
        <w:rPr>
          <w:rFonts w:ascii="Times New Roman" w:hAnsi="Times New Roman" w:cs="Times New Roman"/>
          <w:color w:val="000000"/>
          <w:lang w:val="tr-TR"/>
        </w:rPr>
        <w:t xml:space="preserve"> En az 32 (otuz iki) haftalık zaman dilimini kapsayan bir ders yılını,</w:t>
      </w:r>
    </w:p>
    <w:p w14:paraId="7D695077"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 xml:space="preserve">Entegre Sistem: </w:t>
      </w:r>
      <w:r w:rsidRPr="00293E67">
        <w:rPr>
          <w:rFonts w:ascii="Times New Roman" w:hAnsi="Times New Roman" w:cs="Times New Roman"/>
          <w:color w:val="000000"/>
          <w:lang w:val="tr-TR"/>
        </w:rPr>
        <w:t>Dönem I, II ve III’ de farklı derslerin benzer konularının bir arada işlendiği eğitim-öğretim modelini,</w:t>
      </w:r>
    </w:p>
    <w:p w14:paraId="4C40F2FF"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Kurul:</w:t>
      </w:r>
      <w:r w:rsidRPr="00293E67">
        <w:rPr>
          <w:rFonts w:ascii="Times New Roman" w:hAnsi="Times New Roman" w:cs="Times New Roman"/>
          <w:color w:val="000000"/>
          <w:lang w:val="tr-TR"/>
        </w:rPr>
        <w:t xml:space="preserve"> Dönem I, II ve III’ deki her bir sınıfta </w:t>
      </w:r>
      <w:proofErr w:type="gramStart"/>
      <w:r w:rsidRPr="00293E67">
        <w:rPr>
          <w:rFonts w:ascii="Times New Roman" w:hAnsi="Times New Roman" w:cs="Times New Roman"/>
          <w:color w:val="000000"/>
          <w:lang w:val="tr-TR"/>
        </w:rPr>
        <w:t>entegre</w:t>
      </w:r>
      <w:proofErr w:type="gramEnd"/>
      <w:r w:rsidRPr="00293E67">
        <w:rPr>
          <w:rFonts w:ascii="Times New Roman" w:hAnsi="Times New Roman" w:cs="Times New Roman"/>
          <w:color w:val="000000"/>
          <w:lang w:val="tr-TR"/>
        </w:rPr>
        <w:t xml:space="preserve"> sisteme göre bir arada öğretilmesi kararlaştırılmış, farklı derslerin programda yer aldığı zaman dilimini,</w:t>
      </w:r>
    </w:p>
    <w:p w14:paraId="72B6ED96" w14:textId="104C8ADA" w:rsidR="00955974" w:rsidRPr="00293E67" w:rsidRDefault="00811221" w:rsidP="003B442D">
      <w:pPr>
        <w:jc w:val="both"/>
        <w:rPr>
          <w:rFonts w:ascii="Times New Roman" w:hAnsi="Times New Roman" w:cs="Times New Roman"/>
          <w:b/>
          <w:bCs/>
          <w:lang w:val="tr-TR"/>
        </w:rPr>
      </w:pPr>
      <w:r w:rsidRPr="00293E67">
        <w:rPr>
          <w:rFonts w:ascii="Times New Roman" w:hAnsi="Times New Roman" w:cs="Times New Roman"/>
          <w:b/>
          <w:bCs/>
          <w:color w:val="000000"/>
          <w:lang w:val="tr-TR"/>
        </w:rPr>
        <w:tab/>
        <w:t>Kurul sınavı:</w:t>
      </w:r>
      <w:r w:rsidR="002D32A0" w:rsidRPr="00293E67">
        <w:rPr>
          <w:rFonts w:ascii="Times New Roman" w:hAnsi="Times New Roman" w:cs="Times New Roman"/>
          <w:b/>
          <w:bCs/>
          <w:color w:val="000000"/>
          <w:lang w:val="tr-TR"/>
        </w:rPr>
        <w:t xml:space="preserve"> </w:t>
      </w:r>
      <w:r w:rsidRPr="00293E67">
        <w:rPr>
          <w:rFonts w:ascii="Times New Roman" w:hAnsi="Times New Roman" w:cs="Times New Roman"/>
          <w:color w:val="000000"/>
          <w:lang w:val="tr-TR"/>
        </w:rPr>
        <w:t xml:space="preserve">Dönem I, II ve </w:t>
      </w:r>
      <w:proofErr w:type="spellStart"/>
      <w:r w:rsidRPr="00293E67">
        <w:rPr>
          <w:rFonts w:ascii="Times New Roman" w:hAnsi="Times New Roman" w:cs="Times New Roman"/>
          <w:color w:val="000000"/>
          <w:lang w:val="tr-TR"/>
        </w:rPr>
        <w:t>III’de</w:t>
      </w:r>
      <w:proofErr w:type="spellEnd"/>
      <w:r w:rsidRPr="00293E67">
        <w:rPr>
          <w:rFonts w:ascii="Times New Roman" w:hAnsi="Times New Roman" w:cs="Times New Roman"/>
          <w:color w:val="000000"/>
          <w:lang w:val="tr-TR"/>
        </w:rPr>
        <w:t xml:space="preserve"> her bir kurul için yapılan sınavı,</w:t>
      </w:r>
    </w:p>
    <w:p w14:paraId="6EC5823C" w14:textId="77777777" w:rsidR="00955974" w:rsidRPr="00293E67" w:rsidRDefault="00811221" w:rsidP="003B442D">
      <w:pPr>
        <w:jc w:val="both"/>
        <w:rPr>
          <w:rFonts w:ascii="Times New Roman" w:hAnsi="Times New Roman" w:cs="Times New Roman"/>
          <w:b/>
          <w:bCs/>
          <w:lang w:val="tr-TR"/>
        </w:rPr>
      </w:pPr>
      <w:r w:rsidRPr="00293E67">
        <w:rPr>
          <w:rFonts w:ascii="Times New Roman" w:hAnsi="Times New Roman" w:cs="Times New Roman"/>
          <w:b/>
          <w:bCs/>
          <w:color w:val="000000"/>
          <w:lang w:val="tr-TR"/>
        </w:rPr>
        <w:tab/>
        <w:t xml:space="preserve">Ders kurulu: </w:t>
      </w:r>
      <w:r w:rsidRPr="00293E67">
        <w:rPr>
          <w:rFonts w:ascii="Times New Roman" w:hAnsi="Times New Roman" w:cs="Times New Roman"/>
          <w:color w:val="000000"/>
          <w:lang w:val="tr-TR"/>
        </w:rPr>
        <w:t>Dönem IV ve V’deki dersleri</w:t>
      </w:r>
      <w:r w:rsidRPr="00293E67">
        <w:rPr>
          <w:rFonts w:ascii="Times New Roman" w:hAnsi="Times New Roman" w:cs="Times New Roman"/>
          <w:b/>
          <w:bCs/>
          <w:color w:val="000000"/>
          <w:lang w:val="tr-TR"/>
        </w:rPr>
        <w:t>,</w:t>
      </w:r>
    </w:p>
    <w:p w14:paraId="2A22239F"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Ders Kurulu Sınavı:</w:t>
      </w:r>
      <w:r w:rsidRPr="00293E67">
        <w:rPr>
          <w:rFonts w:ascii="Times New Roman" w:hAnsi="Times New Roman" w:cs="Times New Roman"/>
          <w:color w:val="000000"/>
          <w:lang w:val="tr-TR"/>
        </w:rPr>
        <w:t xml:space="preserve"> Dönem IV ve V’deki ders kurulları sonunda yapılan sınavı</w:t>
      </w:r>
    </w:p>
    <w:p w14:paraId="09C9E11C" w14:textId="77777777" w:rsidR="00CB7365"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Staj:</w:t>
      </w:r>
      <w:r w:rsidRPr="00293E67">
        <w:rPr>
          <w:rFonts w:ascii="Times New Roman" w:hAnsi="Times New Roman" w:cs="Times New Roman"/>
          <w:color w:val="000000"/>
          <w:lang w:val="tr-TR"/>
        </w:rPr>
        <w:t xml:space="preserve"> </w:t>
      </w:r>
      <w:r w:rsidR="00CB7365" w:rsidRPr="00293E67">
        <w:rPr>
          <w:rFonts w:ascii="Times New Roman" w:hAnsi="Times New Roman" w:cs="Times New Roman"/>
          <w:color w:val="000000"/>
          <w:lang w:val="tr-TR"/>
        </w:rPr>
        <w:t>Dönem VI Aile Hekimliği döneminde klinik bilimlere bağlı anabilim dallarında pratik</w:t>
      </w:r>
    </w:p>
    <w:p w14:paraId="22EC5C92" w14:textId="029302D4" w:rsidR="00CB7365" w:rsidRPr="00293E67" w:rsidRDefault="00CB7365"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w:t>
      </w:r>
      <w:proofErr w:type="gramStart"/>
      <w:r w:rsidR="005D04C4" w:rsidRPr="00293E67">
        <w:rPr>
          <w:rFonts w:ascii="Times New Roman" w:hAnsi="Times New Roman" w:cs="Times New Roman"/>
          <w:color w:val="000000"/>
          <w:lang w:val="tr-TR"/>
        </w:rPr>
        <w:t>uygulamalı</w:t>
      </w:r>
      <w:proofErr w:type="gramEnd"/>
      <w:r w:rsidRPr="00293E67">
        <w:rPr>
          <w:rFonts w:ascii="Times New Roman" w:hAnsi="Times New Roman" w:cs="Times New Roman"/>
          <w:color w:val="000000"/>
          <w:lang w:val="tr-TR"/>
        </w:rPr>
        <w:t xml:space="preserve">) ve teorik yapılan eğitim-öğretimi, </w:t>
      </w:r>
    </w:p>
    <w:p w14:paraId="2CF12550" w14:textId="0E27AB89" w:rsidR="00CB7365" w:rsidRPr="00293E67" w:rsidRDefault="00CB7365" w:rsidP="003B442D">
      <w:pPr>
        <w:ind w:firstLine="709"/>
        <w:jc w:val="both"/>
        <w:rPr>
          <w:rFonts w:ascii="Times New Roman" w:hAnsi="Times New Roman" w:cs="Times New Roman"/>
          <w:color w:val="000000"/>
          <w:lang w:val="tr-TR"/>
        </w:rPr>
      </w:pPr>
      <w:r w:rsidRPr="00293E67">
        <w:rPr>
          <w:rFonts w:ascii="Times New Roman" w:hAnsi="Times New Roman" w:cs="Times New Roman"/>
          <w:b/>
          <w:bCs/>
          <w:lang w:val="tr-TR"/>
        </w:rPr>
        <w:t xml:space="preserve">Aile Hekimliği Dönemi </w:t>
      </w:r>
      <w:proofErr w:type="spellStart"/>
      <w:r w:rsidRPr="00293E67">
        <w:rPr>
          <w:rFonts w:ascii="Times New Roman" w:hAnsi="Times New Roman" w:cs="Times New Roman"/>
          <w:b/>
          <w:bCs/>
          <w:lang w:val="tr-TR"/>
        </w:rPr>
        <w:t>İntörnlük</w:t>
      </w:r>
      <w:proofErr w:type="spellEnd"/>
      <w:r w:rsidRPr="00293E67">
        <w:rPr>
          <w:rFonts w:ascii="Times New Roman" w:hAnsi="Times New Roman" w:cs="Times New Roman"/>
          <w:b/>
          <w:bCs/>
          <w:lang w:val="tr-TR"/>
        </w:rPr>
        <w:t>:</w:t>
      </w:r>
      <w:r w:rsidRPr="00293E67">
        <w:rPr>
          <w:rFonts w:ascii="Times New Roman" w:hAnsi="Times New Roman" w:cs="Times New Roman"/>
          <w:color w:val="000000"/>
          <w:lang w:val="tr-TR"/>
        </w:rPr>
        <w:t xml:space="preserve"> Dönem VI Aile Hekimliği Dönemi klinik, poliklinik ve</w:t>
      </w:r>
    </w:p>
    <w:p w14:paraId="4B3CE27C" w14:textId="7492F630" w:rsidR="00955974" w:rsidRPr="00293E67" w:rsidRDefault="00CB7365" w:rsidP="003B442D">
      <w:pPr>
        <w:jc w:val="both"/>
        <w:rPr>
          <w:rFonts w:ascii="Times New Roman" w:hAnsi="Times New Roman" w:cs="Times New Roman"/>
          <w:color w:val="000000"/>
          <w:lang w:val="tr-TR"/>
        </w:rPr>
      </w:pPr>
      <w:proofErr w:type="gramStart"/>
      <w:r w:rsidRPr="00293E67">
        <w:rPr>
          <w:rFonts w:ascii="Times New Roman" w:hAnsi="Times New Roman" w:cs="Times New Roman"/>
          <w:color w:val="000000"/>
          <w:lang w:val="tr-TR"/>
        </w:rPr>
        <w:t>gerekli</w:t>
      </w:r>
      <w:proofErr w:type="gramEnd"/>
      <w:r w:rsidRPr="00293E67">
        <w:rPr>
          <w:rFonts w:ascii="Times New Roman" w:hAnsi="Times New Roman" w:cs="Times New Roman"/>
          <w:color w:val="000000"/>
          <w:lang w:val="tr-TR"/>
        </w:rPr>
        <w:t xml:space="preserve"> laboratuvar uygulamalarını içeren stajlardan oluşan on iki aylık bir eğitim-öğretim sürecini,</w:t>
      </w:r>
    </w:p>
    <w:p w14:paraId="79C9867C" w14:textId="77777777" w:rsidR="00955974" w:rsidRPr="00293E67" w:rsidRDefault="00811221" w:rsidP="003B442D">
      <w:pPr>
        <w:ind w:firstLine="709"/>
        <w:jc w:val="both"/>
        <w:rPr>
          <w:rFonts w:ascii="Times New Roman" w:hAnsi="Times New Roman" w:cs="Times New Roman"/>
          <w:lang w:val="tr-TR"/>
        </w:rPr>
      </w:pPr>
      <w:r w:rsidRPr="00293E67">
        <w:rPr>
          <w:rFonts w:ascii="Times New Roman" w:hAnsi="Times New Roman" w:cs="Times New Roman"/>
          <w:b/>
          <w:bCs/>
          <w:color w:val="000000"/>
          <w:lang w:val="tr-TR"/>
        </w:rPr>
        <w:t>Ortak Zorunlu Dersler:</w:t>
      </w:r>
      <w:r w:rsidRPr="00293E67">
        <w:rPr>
          <w:rFonts w:ascii="Times New Roman" w:hAnsi="Times New Roman" w:cs="Times New Roman"/>
          <w:color w:val="000000"/>
          <w:lang w:val="tr-TR"/>
        </w:rPr>
        <w:t xml:space="preserve"> 2547 sayılı Kanunun 5 inci maddesinde belirtilen Atatürk İlkeleri ve İnkılâp Tarihi, Türk Dili, Yabancı Dil dersleri,</w:t>
      </w:r>
    </w:p>
    <w:p w14:paraId="43394246"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Seçmeli dersler/stajlar:</w:t>
      </w:r>
      <w:r w:rsidRPr="00293E67">
        <w:rPr>
          <w:rFonts w:ascii="Times New Roman" w:hAnsi="Times New Roman" w:cs="Times New Roman"/>
          <w:color w:val="000000"/>
          <w:lang w:val="tr-TR"/>
        </w:rPr>
        <w:t xml:space="preserve"> Tıp Fakültesi eğitim programında ya da Karabük Üniversitesi seçmeli dersler havuzunda yer alan, kuramsal ya da uygulamalı dersleri/stajları,</w:t>
      </w:r>
    </w:p>
    <w:p w14:paraId="06B061C2"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Ara Sınav:</w:t>
      </w:r>
      <w:r w:rsidRPr="00293E67">
        <w:rPr>
          <w:rFonts w:ascii="Times New Roman" w:hAnsi="Times New Roman" w:cs="Times New Roman"/>
          <w:color w:val="000000"/>
          <w:lang w:val="tr-TR"/>
        </w:rPr>
        <w:t xml:space="preserve"> Ortak zorunlu dersler için Karabük Üniversitesi Eğitim-Öğretim ve Sınav Yönetmeliğine göre yapılan sınavı,</w:t>
      </w:r>
    </w:p>
    <w:p w14:paraId="37A2F94A"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lastRenderedPageBreak/>
        <w:tab/>
      </w:r>
      <w:r w:rsidRPr="00293E67">
        <w:rPr>
          <w:rFonts w:ascii="Times New Roman" w:hAnsi="Times New Roman" w:cs="Times New Roman"/>
          <w:b/>
          <w:bCs/>
          <w:color w:val="000000"/>
          <w:lang w:val="tr-TR"/>
        </w:rPr>
        <w:t>Ders Kredisi:</w:t>
      </w:r>
      <w:r w:rsidRPr="00293E67">
        <w:rPr>
          <w:rFonts w:ascii="Times New Roman" w:hAnsi="Times New Roman" w:cs="Times New Roman"/>
          <w:color w:val="000000"/>
          <w:lang w:val="tr-TR"/>
        </w:rPr>
        <w:t xml:space="preserve"> Derslerin içerik ağırlıkları karşılaştırılarak bulunan ve öğrencinin bir dersi başarabilmesi için yıl boyunca harcanması gereken emek ve zamanı değerlendirerek belirlenen ölçü birimini,</w:t>
      </w:r>
    </w:p>
    <w:p w14:paraId="02424D00" w14:textId="66899082"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Öğrenci İşleri Daire Başkanlığı:</w:t>
      </w:r>
      <w:r w:rsidRPr="00293E67">
        <w:rPr>
          <w:rFonts w:ascii="Times New Roman" w:hAnsi="Times New Roman" w:cs="Times New Roman"/>
          <w:color w:val="000000"/>
          <w:lang w:val="tr-TR"/>
        </w:rPr>
        <w:t xml:space="preserve"> Karabük Üniversitesi Öğrenci İşleri Daire Başkanlığı</w:t>
      </w:r>
      <w:r w:rsidR="002D32A0" w:rsidRPr="00293E67">
        <w:rPr>
          <w:rFonts w:ascii="Times New Roman" w:hAnsi="Times New Roman" w:cs="Times New Roman"/>
          <w:color w:val="000000"/>
          <w:lang w:val="tr-TR"/>
        </w:rPr>
        <w:t>’</w:t>
      </w:r>
      <w:r w:rsidRPr="00293E67">
        <w:rPr>
          <w:rFonts w:ascii="Times New Roman" w:hAnsi="Times New Roman" w:cs="Times New Roman"/>
          <w:color w:val="000000"/>
          <w:lang w:val="tr-TR"/>
        </w:rPr>
        <w:t>nı,</w:t>
      </w:r>
    </w:p>
    <w:p w14:paraId="4490A68E"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Baraj uygulaması:</w:t>
      </w:r>
      <w:r w:rsidRPr="00293E67">
        <w:rPr>
          <w:rFonts w:ascii="Times New Roman" w:hAnsi="Times New Roman" w:cs="Times New Roman"/>
          <w:color w:val="000000"/>
          <w:lang w:val="tr-TR"/>
        </w:rPr>
        <w:t xml:space="preserve"> Bir dersin teorik ve/veya pratik soru sayısının en az yarısının doğru yanıtlanması gerekliliğini tanımlayan puan hesaplama şeklini ifade eder.</w:t>
      </w:r>
    </w:p>
    <w:p w14:paraId="040D744F" w14:textId="77777777" w:rsidR="00955974" w:rsidRPr="00293E67" w:rsidRDefault="00955974" w:rsidP="003B442D">
      <w:pPr>
        <w:jc w:val="both"/>
        <w:rPr>
          <w:rFonts w:ascii="Times New Roman" w:hAnsi="Times New Roman" w:cs="Times New Roman"/>
          <w:b/>
          <w:bCs/>
          <w:color w:val="000000"/>
          <w:lang w:val="tr-TR"/>
        </w:rPr>
      </w:pPr>
    </w:p>
    <w:p w14:paraId="1333A257"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İKİNCİ BÖLÜM</w:t>
      </w:r>
    </w:p>
    <w:p w14:paraId="3EE79A74" w14:textId="77777777" w:rsidR="00955974" w:rsidRPr="00293E67" w:rsidRDefault="00811221" w:rsidP="003B442D">
      <w:pPr>
        <w:jc w:val="center"/>
        <w:rPr>
          <w:rFonts w:ascii="Times New Roman" w:hAnsi="Times New Roman" w:cs="Times New Roman"/>
          <w:lang w:val="tr-TR"/>
        </w:rPr>
      </w:pPr>
      <w:r w:rsidRPr="00293E67">
        <w:rPr>
          <w:rFonts w:ascii="Times New Roman" w:hAnsi="Times New Roman" w:cs="Times New Roman"/>
          <w:b/>
          <w:bCs/>
          <w:color w:val="000000"/>
          <w:lang w:val="tr-TR"/>
        </w:rPr>
        <w:t>Öğrenci Kabul, Kayıt Şartları, Öğrenci Statüsü, Yabancı Dil Muafiyet Sınavı, Yatay Geçişler, Kayıt Yenileme, Mazeret ve Öğrenci Katkı Payı</w:t>
      </w:r>
    </w:p>
    <w:p w14:paraId="561D2C7B" w14:textId="77777777" w:rsidR="00955974" w:rsidRPr="00293E67" w:rsidRDefault="00955974" w:rsidP="003B442D">
      <w:pPr>
        <w:jc w:val="center"/>
        <w:rPr>
          <w:rFonts w:ascii="Times New Roman" w:hAnsi="Times New Roman" w:cs="Times New Roman"/>
          <w:b/>
          <w:bCs/>
          <w:color w:val="000000"/>
          <w:lang w:val="tr-TR"/>
        </w:rPr>
      </w:pPr>
    </w:p>
    <w:p w14:paraId="38404A71" w14:textId="77777777" w:rsidR="00955974" w:rsidRPr="00293E67" w:rsidRDefault="00811221" w:rsidP="003B442D">
      <w:pPr>
        <w:jc w:val="both"/>
        <w:rPr>
          <w:rFonts w:ascii="Times New Roman" w:hAnsi="Times New Roman" w:cs="Times New Roman"/>
          <w:b/>
          <w:bCs/>
          <w:color w:val="000000"/>
          <w:lang w:val="tr-TR"/>
        </w:rPr>
      </w:pPr>
      <w:r w:rsidRPr="00293E67">
        <w:rPr>
          <w:rFonts w:ascii="Times New Roman" w:hAnsi="Times New Roman" w:cs="Times New Roman"/>
          <w:b/>
          <w:bCs/>
          <w:color w:val="000000"/>
          <w:lang w:val="tr-TR"/>
        </w:rPr>
        <w:tab/>
        <w:t>İlk kabul ve kayıt şartları</w:t>
      </w:r>
    </w:p>
    <w:p w14:paraId="1574B023"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Madde 4</w:t>
      </w:r>
      <w:r w:rsidRPr="00293E67">
        <w:rPr>
          <w:rFonts w:ascii="Times New Roman" w:hAnsi="Times New Roman" w:cs="Times New Roman"/>
          <w:color w:val="000000"/>
          <w:lang w:val="tr-TR"/>
        </w:rPr>
        <w:t xml:space="preserve"> – (1) Tıp Fakültesine, Yükseköğretim Kurulu tarafından belirlenen esaslara göre öğrenci kabul edilir. Öğrenci kayıtları Rektörlükçe belirlenen ve ilan edilen süre içinde Karabük Üniversitesi Öğrenci İşleri Daire Başkanlığı’nca yapılır. Kayıtlarda müracaatların şahsen yapılması esastır. Öğrencinin kayda gelmesini engelleyen askerlik, hastalık, tutukluluk ve benzeri mücbir sebeplerin varlığı halinde bu durumlarını belgelemek kaydıyla vekâlet yoluyla da kayıt yaptırılabilir.  Zamanında başvurmayan veya istenilen belgeleri tamamlamayan aday kayıt hakkını kaybeder. İstenen belgelerin aslı veya Üniversite tarafından onaylı örneği kabul edilir. Askerlik durumu ve adli sicil kaydına ilişkin olarak ise adayın beyanına dayanarak işlem yapılır. </w:t>
      </w:r>
    </w:p>
    <w:p w14:paraId="3895F573"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 xml:space="preserve">(2)  İlgili mevzuat hükümlerine göre yerleştirilmesine karar verilmiş uluslararası öğrencilerin kayıtları Karabük Üniversitesi </w:t>
      </w:r>
      <w:proofErr w:type="spellStart"/>
      <w:r w:rsidRPr="00293E67">
        <w:rPr>
          <w:rFonts w:ascii="Times New Roman" w:hAnsi="Times New Roman" w:cs="Times New Roman"/>
          <w:color w:val="000000"/>
          <w:lang w:val="tr-TR"/>
        </w:rPr>
        <w:t>Önlisans</w:t>
      </w:r>
      <w:proofErr w:type="spellEnd"/>
      <w:r w:rsidRPr="00293E67">
        <w:rPr>
          <w:rFonts w:ascii="Times New Roman" w:hAnsi="Times New Roman" w:cs="Times New Roman"/>
          <w:color w:val="000000"/>
          <w:lang w:val="tr-TR"/>
        </w:rPr>
        <w:t xml:space="preserve">, Lisans Eğitim-Öğretim ve Sınav Yönetmeliği uyarınca yapılır. </w:t>
      </w:r>
    </w:p>
    <w:p w14:paraId="6BF6023C" w14:textId="1FD87F22"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 xml:space="preserve">(3) Tıp Fakültesi’ne kayıt yaptıracak adayların tam teşekküllü resmi devlet </w:t>
      </w:r>
      <w:r w:rsidR="005D04C4" w:rsidRPr="00293E67">
        <w:rPr>
          <w:rFonts w:ascii="Times New Roman" w:hAnsi="Times New Roman" w:cs="Times New Roman"/>
          <w:color w:val="000000"/>
          <w:lang w:val="tr-TR"/>
        </w:rPr>
        <w:t>hastanesinden (</w:t>
      </w:r>
      <w:r w:rsidRPr="00293E67">
        <w:rPr>
          <w:rFonts w:ascii="Times New Roman" w:hAnsi="Times New Roman" w:cs="Times New Roman"/>
          <w:color w:val="000000"/>
          <w:lang w:val="tr-TR"/>
        </w:rPr>
        <w:t xml:space="preserve">devlet hastanesi, tıp fakültesi ya da eğitim araştırma hastanesi) eğitim süresinde veya daha sonrasında bu mesleği yürütmesini engelleyecek fiziki ve ruhsal engeli olmadığını belgeleyen heyet raporu almaları gerekmektedir. </w:t>
      </w:r>
    </w:p>
    <w:p w14:paraId="57C0A03F" w14:textId="77777777" w:rsidR="00955974" w:rsidRPr="00293E67" w:rsidRDefault="00955974" w:rsidP="003B442D">
      <w:pPr>
        <w:jc w:val="both"/>
        <w:rPr>
          <w:rFonts w:ascii="Times New Roman" w:hAnsi="Times New Roman" w:cs="Times New Roman"/>
          <w:color w:val="000000"/>
          <w:lang w:val="tr-TR"/>
        </w:rPr>
      </w:pPr>
    </w:p>
    <w:p w14:paraId="13D072D2"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Öğrenci statüsü</w:t>
      </w:r>
    </w:p>
    <w:p w14:paraId="0BBE571C" w14:textId="1D38E274" w:rsidR="00955974" w:rsidRPr="003B442D"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Madde 5</w:t>
      </w:r>
      <w:r w:rsidRPr="00293E67">
        <w:rPr>
          <w:rFonts w:ascii="Times New Roman" w:hAnsi="Times New Roman" w:cs="Times New Roman"/>
          <w:color w:val="000000"/>
          <w:lang w:val="tr-TR"/>
        </w:rPr>
        <w:t xml:space="preserve"> – (1) Tıp Fakültesine yalnız tam zamanlı öğrenci kabul edilir. Yarı zamanlı ya da dinleyici öğrenci kabul edilmez.</w:t>
      </w:r>
    </w:p>
    <w:p w14:paraId="20207722"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Yabancı dil muafiyet sınavı</w:t>
      </w:r>
    </w:p>
    <w:p w14:paraId="18872267" w14:textId="2C6D0DB9"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Madde 6</w:t>
      </w:r>
      <w:r w:rsidRPr="00293E67">
        <w:rPr>
          <w:rFonts w:ascii="Times New Roman" w:hAnsi="Times New Roman" w:cs="Times New Roman"/>
          <w:color w:val="000000"/>
          <w:lang w:val="tr-TR"/>
        </w:rPr>
        <w:t xml:space="preserve"> – (1) Her eğitim-öğretim yılı başında yeni </w:t>
      </w:r>
      <w:r w:rsidR="005D04C4" w:rsidRPr="00293E67">
        <w:rPr>
          <w:rFonts w:ascii="Times New Roman" w:hAnsi="Times New Roman" w:cs="Times New Roman"/>
          <w:color w:val="000000"/>
          <w:lang w:val="tr-TR"/>
        </w:rPr>
        <w:t>kaydolan</w:t>
      </w:r>
      <w:r w:rsidRPr="00293E67">
        <w:rPr>
          <w:rFonts w:ascii="Times New Roman" w:hAnsi="Times New Roman" w:cs="Times New Roman"/>
          <w:color w:val="000000"/>
          <w:lang w:val="tr-TR"/>
        </w:rPr>
        <w:t xml:space="preserve"> öğrenciler için yabancı dil dersi muafiyet sınavı uygulanabilir. Bu sınavlar Karabük Üniversitesi </w:t>
      </w:r>
      <w:proofErr w:type="spellStart"/>
      <w:r w:rsidRPr="00293E67">
        <w:rPr>
          <w:rFonts w:ascii="Times New Roman" w:hAnsi="Times New Roman" w:cs="Times New Roman"/>
          <w:color w:val="000000"/>
          <w:lang w:val="tr-TR"/>
        </w:rPr>
        <w:t>Önlisans</w:t>
      </w:r>
      <w:proofErr w:type="spellEnd"/>
      <w:r w:rsidRPr="00293E67">
        <w:rPr>
          <w:rFonts w:ascii="Times New Roman" w:hAnsi="Times New Roman" w:cs="Times New Roman"/>
          <w:color w:val="000000"/>
          <w:lang w:val="tr-TR"/>
        </w:rPr>
        <w:t>, Lisans Eğitim-Öğretim ve Sınav Yönetmeliği hükümlerine göre yapılır.</w:t>
      </w:r>
    </w:p>
    <w:p w14:paraId="133F9519" w14:textId="77777777" w:rsidR="00955974" w:rsidRPr="00293E67" w:rsidRDefault="00955974" w:rsidP="003B442D">
      <w:pPr>
        <w:jc w:val="both"/>
        <w:rPr>
          <w:rFonts w:ascii="Times New Roman" w:hAnsi="Times New Roman" w:cs="Times New Roman"/>
          <w:color w:val="000000"/>
          <w:lang w:val="tr-TR"/>
        </w:rPr>
      </w:pPr>
    </w:p>
    <w:p w14:paraId="0947A518"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Yatay geçiş yoluyla kabul ve intibaklar</w:t>
      </w:r>
      <w:r w:rsidRPr="00293E67">
        <w:rPr>
          <w:rFonts w:ascii="Times New Roman" w:hAnsi="Times New Roman" w:cs="Times New Roman"/>
          <w:color w:val="000000"/>
          <w:lang w:val="tr-TR"/>
        </w:rPr>
        <w:tab/>
      </w:r>
    </w:p>
    <w:p w14:paraId="1C95485C"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Madde 7</w:t>
      </w:r>
      <w:r w:rsidRPr="00293E67">
        <w:rPr>
          <w:rFonts w:ascii="Times New Roman" w:hAnsi="Times New Roman" w:cs="Times New Roman"/>
          <w:color w:val="000000"/>
          <w:lang w:val="tr-TR"/>
        </w:rPr>
        <w:t xml:space="preserve"> – (1) 27561 sayılı Resmî </w:t>
      </w:r>
      <w:proofErr w:type="spellStart"/>
      <w:r w:rsidRPr="00293E67">
        <w:rPr>
          <w:rFonts w:ascii="Times New Roman" w:hAnsi="Times New Roman" w:cs="Times New Roman"/>
          <w:color w:val="000000"/>
          <w:lang w:val="tr-TR"/>
        </w:rPr>
        <w:t>Gazete’de</w:t>
      </w:r>
      <w:proofErr w:type="spellEnd"/>
      <w:r w:rsidRPr="00293E67">
        <w:rPr>
          <w:rFonts w:ascii="Times New Roman" w:hAnsi="Times New Roman" w:cs="Times New Roman"/>
          <w:color w:val="000000"/>
          <w:lang w:val="tr-TR"/>
        </w:rPr>
        <w:t xml:space="preserve"> yayımlanan “Yükseköğretim Kurumlarında </w:t>
      </w:r>
      <w:proofErr w:type="spellStart"/>
      <w:r w:rsidRPr="00293E67">
        <w:rPr>
          <w:rFonts w:ascii="Times New Roman" w:hAnsi="Times New Roman" w:cs="Times New Roman"/>
          <w:color w:val="000000"/>
          <w:lang w:val="tr-TR"/>
        </w:rPr>
        <w:t>Önlisans</w:t>
      </w:r>
      <w:proofErr w:type="spellEnd"/>
      <w:r w:rsidRPr="00293E67">
        <w:rPr>
          <w:rFonts w:ascii="Times New Roman" w:hAnsi="Times New Roman" w:cs="Times New Roman"/>
          <w:color w:val="000000"/>
          <w:lang w:val="tr-TR"/>
        </w:rPr>
        <w:t xml:space="preserve"> ve Lisans Düzeyindeki Programlar Arasında Geçiş, Çift Anadal, Yan Dal ile Kurumlar arası Kredi Transferi Yapılması Esaslarına İlişkin Yönetmelik” hükümleri ile Karabük Üniversitesi Senatosu tarafından belirlenen esaslara göre Tıp Fakültesine yatay geçiş yapılabilir. Yatay geçişler, Fakültemizde yıl esasına dayalı eğitim-öğretim programı uygulanması nedeniyle sadece güz dönemi başında gerçekleştirilir, ara dönemlerde herhangi bir nedenle öğrenci yatay geçişi kabul edilmez.</w:t>
      </w:r>
    </w:p>
    <w:p w14:paraId="2605C591"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 xml:space="preserve">(2)  Daha önce herhangi bir yükseköğretim kurumunda öğrenim gören ve Üniversitenin birimlerinden birine kayıt yaptıran öğrenciler, daha önceki yükseköğretim kurumlarında almış ve başarmış oldukları dersler için muafiyet talebinde bulunabilirler. Bu öğrenciler muafiyete esas olacak not derecelerini içeren not durum belgesi ve ders içeriklerinin aslı veya onaylı örneğini dilekçelerine ekli olarak, ilk kayıt yaptırdıkları eğitim-öğretim yılının güz yarıyılının başında, akademik takvimde belirtilen süre içerisinde ilgili dekanlığa verirler. </w:t>
      </w:r>
    </w:p>
    <w:p w14:paraId="467924D7"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lastRenderedPageBreak/>
        <w:tab/>
        <w:t>(3) Muafiyet talebinde bulunan öğrencinin ders muafiyeti ilgili komisyon ve kurullar tarafından öğrencinin bağlı olduğu müfredatta yer alan tüm dersler açısından bir defaya mahsus incelenir.</w:t>
      </w:r>
    </w:p>
    <w:p w14:paraId="30872BCA"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 xml:space="preserve"> </w:t>
      </w:r>
      <w:r w:rsidRPr="00293E67">
        <w:rPr>
          <w:rFonts w:ascii="Times New Roman" w:hAnsi="Times New Roman" w:cs="Times New Roman"/>
          <w:color w:val="000000"/>
          <w:lang w:val="tr-TR"/>
        </w:rPr>
        <w:tab/>
        <w:t xml:space="preserve">(4) Belgelerin kabulü, intibakın yapılması, muafiyet, derslerin kapsamı, başarı derecesi, kredisi gibi hususlar dikkate alınarak, ilgili yönetim kurulu tarafından bir hafta içerisinde karara bağlanır. </w:t>
      </w:r>
    </w:p>
    <w:p w14:paraId="4CA7BC7F"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p>
    <w:p w14:paraId="59F7455A"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Kayıt yenileme, mazeret ve öğrenci katkı payı</w:t>
      </w:r>
    </w:p>
    <w:p w14:paraId="7E2C7924"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b/>
          <w:bCs/>
          <w:color w:val="000000"/>
          <w:lang w:val="tr-TR"/>
        </w:rPr>
        <w:tab/>
        <w:t>Madde 8</w:t>
      </w:r>
      <w:r w:rsidRPr="00293E67">
        <w:rPr>
          <w:rFonts w:ascii="Times New Roman" w:hAnsi="Times New Roman" w:cs="Times New Roman"/>
          <w:color w:val="000000"/>
          <w:lang w:val="tr-TR"/>
        </w:rPr>
        <w:t xml:space="preserve"> – (1) Öğrenciler her öğretim yılı başında Karabük Üniversitesi veya Tıp Fakültesi akademik takvimde belirlenen süre içinde katkı payını yatırdıktan sonra kaydını yenilemekle yükümlüdür. Öğrenci katkı payını süresi içinde ödemeyen öğrencilerin kayıt yenileme işlemleri yapılmaz.</w:t>
      </w:r>
    </w:p>
    <w:p w14:paraId="0B30460E"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(2) Öğrenciler, kayıt yenileme işlemlerinin tümünden sorumlu olup, kayıtları kendileri yapmakla yükümlüdürler. Ancak öğrencinin kayda gelmesini engelleyen, askerlik, hastalık, tutukluluk ve benzeri mücbir sebeplerin varlığı halinde bu durumlarını belgelemek kaydı ile; noter tarafından düzenlenen vekaletnamede tayin edilen vekil aracılığıyla da kayıt yaptırabilirler.</w:t>
      </w:r>
    </w:p>
    <w:p w14:paraId="55FC30D2"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(3) Kayıt yenileme işlemini ilk kayıt yenileme döneminde tamamlayamayanlara, ek süre tanınır, bu durumdaki öğrenciler kayıt yenileme işlemini ders ekleme-silme dönemi içinde tamamlayabilir, ancak bu öğrenciler geçen süreler için devamsız sayılırlar.</w:t>
      </w:r>
    </w:p>
    <w:p w14:paraId="46E9C8CC"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(4)  Katkı payını ödemeyen/kaydını yenilemeyen öğrenciler, derslere ve sınavlara giremez ve öğrencilik haklarından yararlanamazlar. Öğrencinin katkı payını ödemediği/kayıt yenilemediği yıl öğrenim süresinden sayılır.</w:t>
      </w:r>
    </w:p>
    <w:p w14:paraId="11C91227"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(5) Kayıt yenileme işlemi yapmayan öğrenciler, beklemeli öğrenci olarak adlandırılır, bekleme süresi azami eğitim-öğretim süresine dahil edilir. Öğrenci beklemeli statüde kaldığı sürece öğrencilik haklarından yararlanamaz.</w:t>
      </w:r>
    </w:p>
    <w:p w14:paraId="69CA260D"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p>
    <w:p w14:paraId="0B22B04B" w14:textId="77777777" w:rsidR="00955974" w:rsidRPr="00293E67" w:rsidRDefault="00811221" w:rsidP="003B442D">
      <w:pPr>
        <w:jc w:val="both"/>
        <w:rPr>
          <w:rFonts w:ascii="Times New Roman" w:hAnsi="Times New Roman" w:cs="Times New Roman"/>
          <w:b/>
          <w:bCs/>
          <w:color w:val="000000"/>
          <w:lang w:val="tr-TR"/>
        </w:rPr>
      </w:pPr>
      <w:r w:rsidRPr="00293E67">
        <w:rPr>
          <w:rFonts w:ascii="Times New Roman" w:hAnsi="Times New Roman" w:cs="Times New Roman"/>
          <w:b/>
          <w:bCs/>
          <w:color w:val="000000"/>
          <w:lang w:val="tr-TR"/>
        </w:rPr>
        <w:tab/>
        <w:t>Kayıt Dondurma, Mazeretler ve İlişik Kesme</w:t>
      </w:r>
    </w:p>
    <w:p w14:paraId="4CD1F27B"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Kayıt dondurma ve mazeretler</w:t>
      </w:r>
    </w:p>
    <w:p w14:paraId="2D502C3B"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Madde 9 –</w:t>
      </w:r>
      <w:r w:rsidRPr="00293E67">
        <w:rPr>
          <w:rFonts w:ascii="Times New Roman" w:hAnsi="Times New Roman" w:cs="Times New Roman"/>
          <w:color w:val="000000"/>
          <w:lang w:val="tr-TR"/>
        </w:rPr>
        <w:t xml:space="preserve"> (1) Kayıt dondurmak isteyen öğrencilerin akademik takvimde belirtilen mazeretli ders alma haftasının son günü mesai bitimine kadar dilekçe ile müracaatta bulunmaları gerekmekte olup, bu tarihten sonraki kayıt dondurma talepleri işleme alınmaz. Kayıt dondurmak isteyen öğrencilerin kayıt dondurma talepleri Öğrenci İşleri Daire Başkanlığı tarafından değerlendirilir ve uygun görülmesi halinde başvuru dilekçesinin tarihi baz alınarak kayıt dondurma işlemi öğrenci otomasyon sistemine işlenir.</w:t>
      </w:r>
    </w:p>
    <w:p w14:paraId="77BD9B36" w14:textId="4A000E36"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(2) Talebi doğrultusunda öğrencinin kaydı eğitim-öğretim süresince en fazla bir yıl eğitim-öğretim yılı dondurulabilir. Öğrenciler kayıt dondurdukları yılda herhangi bir derse</w:t>
      </w:r>
      <w:r w:rsidR="002D32A0" w:rsidRPr="00293E67">
        <w:rPr>
          <w:rFonts w:ascii="Times New Roman" w:hAnsi="Times New Roman" w:cs="Times New Roman"/>
          <w:color w:val="000000"/>
          <w:lang w:val="tr-TR"/>
        </w:rPr>
        <w:t xml:space="preserve"> </w:t>
      </w:r>
      <w:proofErr w:type="gramStart"/>
      <w:r w:rsidRPr="00293E67">
        <w:rPr>
          <w:rFonts w:ascii="Times New Roman" w:hAnsi="Times New Roman" w:cs="Times New Roman"/>
          <w:color w:val="000000"/>
          <w:lang w:val="tr-TR"/>
        </w:rPr>
        <w:t>kayıt</w:t>
      </w:r>
      <w:r w:rsidR="002D32A0" w:rsidRPr="00293E67">
        <w:rPr>
          <w:rFonts w:ascii="Times New Roman" w:hAnsi="Times New Roman" w:cs="Times New Roman"/>
          <w:color w:val="000000"/>
          <w:lang w:val="tr-TR"/>
        </w:rPr>
        <w:t xml:space="preserve"> </w:t>
      </w:r>
      <w:r w:rsidRPr="00293E67">
        <w:rPr>
          <w:rFonts w:ascii="Times New Roman" w:hAnsi="Times New Roman" w:cs="Times New Roman"/>
          <w:color w:val="000000"/>
          <w:lang w:val="tr-TR"/>
        </w:rPr>
        <w:t>olamaz</w:t>
      </w:r>
      <w:proofErr w:type="gramEnd"/>
      <w:r w:rsidRPr="00293E67">
        <w:rPr>
          <w:rFonts w:ascii="Times New Roman" w:hAnsi="Times New Roman" w:cs="Times New Roman"/>
          <w:color w:val="000000"/>
          <w:lang w:val="tr-TR"/>
        </w:rPr>
        <w:t xml:space="preserve"> ve o yılın sınavlarına giremez.</w:t>
      </w:r>
    </w:p>
    <w:p w14:paraId="3FF86745" w14:textId="4679B506"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(3)</w:t>
      </w:r>
      <w:r w:rsidR="002D32A0" w:rsidRPr="00293E67">
        <w:rPr>
          <w:rFonts w:ascii="Times New Roman" w:hAnsi="Times New Roman" w:cs="Times New Roman"/>
          <w:color w:val="000000"/>
          <w:lang w:val="tr-TR"/>
        </w:rPr>
        <w:t xml:space="preserve"> </w:t>
      </w:r>
      <w:r w:rsidRPr="00293E67">
        <w:rPr>
          <w:rFonts w:ascii="Times New Roman" w:hAnsi="Times New Roman" w:cs="Times New Roman"/>
          <w:color w:val="000000"/>
          <w:lang w:val="tr-TR"/>
        </w:rPr>
        <w:t xml:space="preserve">Kayıt dondurma süresi eğitim-öğretim süresinden sayılmaz. Öğrencinin kayıt dondurduğu sürede öğrenim ücreti/öğrenci katkı payı ödeyip ödemeyeceği ilgili mevzuat hükümlerine göre belirlenir. </w:t>
      </w:r>
    </w:p>
    <w:p w14:paraId="379E9743"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(4) Öğrenciler, kayıt dondurma başvurularının sonuçlarını izlemek ve öğrenmekle yükümlüdür.</w:t>
      </w:r>
    </w:p>
    <w:p w14:paraId="5A1DACF8"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(5) İkinci fıkrada belirtilen sürelerde kayıt donduran ve kayıt dondurma süresinin uzatılmasını isteyen öğrencilerin mazeretlerini belgelendirerek dilekçe ile müracaatta bulunmaları gerekmekte olup, bu öğrencilerin müracaatları Öğrenci İşleri Daire Başkanlığı tarafından değerlendirilir.</w:t>
      </w:r>
    </w:p>
    <w:p w14:paraId="3F8198CF"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(6) Kayıt dondurma süresi sona erdikten sonra herhangi bir müracaatta bulunmasına gerek olmadan öğrencinin bir sonraki yılda kaydı açılır.</w:t>
      </w:r>
    </w:p>
    <w:p w14:paraId="69D01A8F"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(7) Sağlık mazeretleri ile ilgili her türlü başvuru, mazeretin bitim tarihinden itibaren en geç bir hafta içinde dekanlığa yapılmak zorundadır. Süresi içinde yapılmayan başvurular ile ayakta tedaviye ilişkin üç günden az sağlık raporları işleme alınmaz. Yatarak tedavide gün şartı aranmaz. Mazereti ilgili yönetim kurulunca kabul edilen öğrenci, raporlu olduğu sürede derslere devam edemez, sınavlara giremez. Sağlık raporu dışındaki mazeretler belgelendirilmek şartıyla ilgili yönetim kurulu tarafından değerlendirilir.</w:t>
      </w:r>
    </w:p>
    <w:p w14:paraId="6F97C639"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lastRenderedPageBreak/>
        <w:tab/>
        <w:t>(8) Sağlık durumları sebebiyle izin almış olan öğrenciler, öğrenimlerine devam edecek durumda olduklarını sağlık raporu ile belgelendirdikten sonra öğrenimlerine devam edebilirler.</w:t>
      </w:r>
    </w:p>
    <w:p w14:paraId="2C9C7697" w14:textId="77777777" w:rsidR="00955974" w:rsidRPr="00293E67" w:rsidRDefault="00955974" w:rsidP="003B442D">
      <w:pPr>
        <w:jc w:val="both"/>
        <w:rPr>
          <w:rFonts w:ascii="Times New Roman" w:hAnsi="Times New Roman" w:cs="Times New Roman"/>
          <w:color w:val="000000"/>
          <w:lang w:val="tr-TR"/>
        </w:rPr>
      </w:pPr>
    </w:p>
    <w:p w14:paraId="097E3854" w14:textId="77777777" w:rsidR="00955974" w:rsidRPr="00293E67" w:rsidRDefault="00811221" w:rsidP="003B442D">
      <w:pPr>
        <w:jc w:val="both"/>
        <w:rPr>
          <w:rFonts w:ascii="Times New Roman" w:hAnsi="Times New Roman" w:cs="Times New Roman"/>
          <w:b/>
          <w:bCs/>
          <w:color w:val="000000"/>
          <w:lang w:val="tr-TR"/>
        </w:rPr>
      </w:pPr>
      <w:r w:rsidRPr="00293E67">
        <w:rPr>
          <w:rFonts w:ascii="Times New Roman" w:hAnsi="Times New Roman" w:cs="Times New Roman"/>
          <w:b/>
          <w:bCs/>
          <w:color w:val="000000"/>
          <w:lang w:val="tr-TR"/>
        </w:rPr>
        <w:tab/>
        <w:t>İlişik kesme/kayıt silme</w:t>
      </w:r>
    </w:p>
    <w:p w14:paraId="4A43AE34"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Madde 10 –</w:t>
      </w:r>
      <w:r w:rsidRPr="00293E67">
        <w:rPr>
          <w:rFonts w:ascii="Times New Roman" w:hAnsi="Times New Roman" w:cs="Times New Roman"/>
          <w:color w:val="000000"/>
          <w:lang w:val="tr-TR"/>
        </w:rPr>
        <w:t xml:space="preserve"> (1) Öğrencilerin; ilgili mevzuat hükümlerine göre Üniversiteden çıkarma cezası almaları veya ilgili mevzuatta öngörülen diğer hallerin ortaya çıkması halinde Üniversite ile ilişikleri kesilir.</w:t>
      </w:r>
    </w:p>
    <w:p w14:paraId="217EE9DE"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(2) Öğrenciler, istedikleri takdirde, yazılı başvuruda bulunarak kayıtlarını sildirebilirler. Öğrencinin, kayıt sildirme isteğine ilişkin dilekçesinin kayda girdiği tarih ilişik kesilme tarihi olarak belirlenir ve Öğrenci İşleri Daire Başkanlığınca öğrencinin Üniversite ile ilişiği kesilir. Bu durumdaki öğrencilere kayıt esnasında vermiş oldukları belgeler iade edilir. Üniversiteden kaydının silinmesi halinde ödemiş olduğu öğrenci katkı payı/öğrenim ücreti iade edilmez. Bu şekilde ayrılan öğrencinin yeniden kaydı yapılmaz.</w:t>
      </w:r>
    </w:p>
    <w:p w14:paraId="1CDEAF7C" w14:textId="182EB073"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 xml:space="preserve">(3) Yatay geçiş yolu ile başka bir yükseköğretim kurumuna geçiş yapan öğrencilerin Üniversiteyle ilişiği kesilir. </w:t>
      </w:r>
    </w:p>
    <w:p w14:paraId="25FEE69D" w14:textId="77777777" w:rsidR="00955974" w:rsidRPr="00293E67" w:rsidRDefault="00955974" w:rsidP="003B442D">
      <w:pPr>
        <w:jc w:val="both"/>
        <w:rPr>
          <w:rFonts w:ascii="Times New Roman" w:hAnsi="Times New Roman" w:cs="Times New Roman"/>
          <w:color w:val="000000"/>
          <w:lang w:val="tr-TR"/>
        </w:rPr>
      </w:pPr>
    </w:p>
    <w:p w14:paraId="3EE1E236"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ÜÇÜNCÜ BÖLÜM</w:t>
      </w:r>
    </w:p>
    <w:p w14:paraId="7AB00EE6"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Eğitim-Öğretim Süresi, Öğretim Dili, Eğitim Şekli, Dersler</w:t>
      </w:r>
    </w:p>
    <w:p w14:paraId="4F38933A" w14:textId="77777777" w:rsidR="00955974" w:rsidRPr="00293E67" w:rsidRDefault="00955974" w:rsidP="003B442D">
      <w:pPr>
        <w:jc w:val="center"/>
        <w:rPr>
          <w:rFonts w:ascii="Times New Roman" w:hAnsi="Times New Roman" w:cs="Times New Roman"/>
          <w:b/>
          <w:bCs/>
          <w:color w:val="000000"/>
          <w:lang w:val="tr-TR"/>
        </w:rPr>
      </w:pPr>
    </w:p>
    <w:p w14:paraId="4874F3B5" w14:textId="77777777" w:rsidR="00955974" w:rsidRPr="00293E67" w:rsidRDefault="00811221" w:rsidP="003B442D">
      <w:pPr>
        <w:rPr>
          <w:rFonts w:ascii="Times New Roman" w:hAnsi="Times New Roman" w:cs="Times New Roman"/>
          <w:b/>
          <w:bCs/>
          <w:color w:val="000000"/>
          <w:lang w:val="tr-TR"/>
        </w:rPr>
      </w:pPr>
      <w:r w:rsidRPr="00293E67">
        <w:rPr>
          <w:rFonts w:ascii="Times New Roman" w:hAnsi="Times New Roman" w:cs="Times New Roman"/>
          <w:b/>
          <w:bCs/>
          <w:color w:val="000000"/>
          <w:lang w:val="tr-TR"/>
        </w:rPr>
        <w:tab/>
        <w:t>Eğitim-öğretim süresi</w:t>
      </w:r>
    </w:p>
    <w:p w14:paraId="49B64636"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Madde 11</w:t>
      </w:r>
      <w:r w:rsidRPr="00293E67">
        <w:rPr>
          <w:rFonts w:ascii="Times New Roman" w:hAnsi="Times New Roman" w:cs="Times New Roman"/>
          <w:color w:val="000000"/>
          <w:lang w:val="tr-TR"/>
        </w:rPr>
        <w:t xml:space="preserve"> – (1) Tıp Fakültesi eğitim süresi her biri bir ders yılını kapsayan 6 (altı) dönemdir. </w:t>
      </w:r>
    </w:p>
    <w:p w14:paraId="70B06F30"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(2) Tıp Fakültesi öğrencileri, tıp eğitimini her dönem için kayıt yaptırıp yaptırmadığına bakılmaksızın azami dokuz yılda tamamlamak zorundadır.</w:t>
      </w:r>
    </w:p>
    <w:p w14:paraId="3BA68205" w14:textId="77777777" w:rsidR="00955974" w:rsidRPr="00293E67" w:rsidRDefault="00811221" w:rsidP="003B442D">
      <w:pPr>
        <w:ind w:firstLine="709"/>
        <w:jc w:val="both"/>
        <w:rPr>
          <w:rFonts w:ascii="Times New Roman" w:hAnsi="Times New Roman" w:cs="Times New Roman"/>
          <w:color w:val="000000"/>
          <w:lang w:val="tr-TR"/>
        </w:rPr>
      </w:pPr>
      <w:r w:rsidRPr="00293E67">
        <w:rPr>
          <w:rFonts w:ascii="Times New Roman" w:hAnsi="Times New Roman" w:cs="Times New Roman"/>
          <w:color w:val="000000"/>
          <w:lang w:val="tr-TR"/>
        </w:rPr>
        <w:t>(3) Yükseköğretim kurumundan uzaklaştırma cezası alan öğrencilerin bu süreleri, öğrenim süresinden sayılır.</w:t>
      </w:r>
    </w:p>
    <w:p w14:paraId="7DD6BDC6" w14:textId="77777777" w:rsidR="00955974" w:rsidRPr="00293E67" w:rsidRDefault="00955974" w:rsidP="003B442D">
      <w:pPr>
        <w:ind w:firstLine="709"/>
        <w:jc w:val="both"/>
        <w:rPr>
          <w:rFonts w:ascii="Times New Roman" w:hAnsi="Times New Roman" w:cs="Times New Roman"/>
          <w:color w:val="000000"/>
          <w:lang w:val="tr-TR"/>
        </w:rPr>
      </w:pPr>
    </w:p>
    <w:p w14:paraId="323B4B78" w14:textId="77777777" w:rsidR="00955974" w:rsidRPr="00293E67" w:rsidRDefault="00811221" w:rsidP="003B442D">
      <w:pPr>
        <w:ind w:firstLine="709"/>
        <w:jc w:val="both"/>
        <w:rPr>
          <w:rFonts w:ascii="Times New Roman" w:hAnsi="Times New Roman" w:cs="Times New Roman"/>
          <w:b/>
          <w:bCs/>
          <w:color w:val="000000"/>
          <w:lang w:val="tr-TR"/>
        </w:rPr>
      </w:pPr>
      <w:r w:rsidRPr="00293E67">
        <w:rPr>
          <w:rFonts w:ascii="Times New Roman" w:hAnsi="Times New Roman" w:cs="Times New Roman"/>
          <w:b/>
          <w:bCs/>
          <w:color w:val="000000"/>
          <w:lang w:val="tr-TR"/>
        </w:rPr>
        <w:t>Öğretime başlama</w:t>
      </w:r>
    </w:p>
    <w:p w14:paraId="27CAFBDC" w14:textId="77777777" w:rsidR="00955974" w:rsidRPr="00293E67" w:rsidRDefault="00811221" w:rsidP="003B442D">
      <w:pPr>
        <w:ind w:firstLine="709"/>
        <w:jc w:val="both"/>
        <w:rPr>
          <w:rFonts w:ascii="Times New Roman" w:hAnsi="Times New Roman" w:cs="Times New Roman"/>
          <w:color w:val="000000"/>
          <w:lang w:val="tr-TR"/>
        </w:rPr>
      </w:pPr>
      <w:r w:rsidRPr="00293E67">
        <w:rPr>
          <w:rFonts w:ascii="Times New Roman" w:hAnsi="Times New Roman" w:cs="Times New Roman"/>
          <w:b/>
          <w:bCs/>
          <w:color w:val="000000"/>
          <w:lang w:val="tr-TR"/>
        </w:rPr>
        <w:t>Madde 12</w:t>
      </w:r>
      <w:r w:rsidRPr="00293E67">
        <w:rPr>
          <w:rFonts w:ascii="Times New Roman" w:hAnsi="Times New Roman" w:cs="Times New Roman"/>
          <w:color w:val="000000"/>
          <w:lang w:val="tr-TR"/>
        </w:rPr>
        <w:t xml:space="preserve"> – (1)   Karabük Üniversitesi Tıp Fakültesinde öğretime Fakülte kurulunca kabul edilen ve Üniversite Senatosu tarafından onaylanan tarihte başlanır. </w:t>
      </w:r>
    </w:p>
    <w:p w14:paraId="312CE26B" w14:textId="77777777" w:rsidR="00955974" w:rsidRPr="00293E67" w:rsidRDefault="00811221" w:rsidP="003B442D">
      <w:pPr>
        <w:ind w:firstLine="709"/>
        <w:jc w:val="both"/>
        <w:rPr>
          <w:rFonts w:ascii="Times New Roman" w:hAnsi="Times New Roman" w:cs="Times New Roman"/>
          <w:color w:val="000000"/>
          <w:lang w:val="tr-TR"/>
        </w:rPr>
      </w:pPr>
      <w:r w:rsidRPr="00293E67">
        <w:rPr>
          <w:rFonts w:ascii="Times New Roman" w:hAnsi="Times New Roman" w:cs="Times New Roman"/>
          <w:color w:val="000000"/>
          <w:lang w:val="tr-TR"/>
        </w:rPr>
        <w:t>(2) Akademik takvim, öğretim yılı başında ilan edilir, akademik eğitim öğretim yılı en az 32 (</w:t>
      </w:r>
      <w:proofErr w:type="spellStart"/>
      <w:r w:rsidRPr="00293E67">
        <w:rPr>
          <w:rFonts w:ascii="Times New Roman" w:hAnsi="Times New Roman" w:cs="Times New Roman"/>
          <w:color w:val="000000"/>
          <w:lang w:val="tr-TR"/>
        </w:rPr>
        <w:t>otuziki</w:t>
      </w:r>
      <w:proofErr w:type="spellEnd"/>
      <w:r w:rsidRPr="00293E67">
        <w:rPr>
          <w:rFonts w:ascii="Times New Roman" w:hAnsi="Times New Roman" w:cs="Times New Roman"/>
          <w:color w:val="000000"/>
          <w:lang w:val="tr-TR"/>
        </w:rPr>
        <w:t>) haftadan oluşur.</w:t>
      </w:r>
    </w:p>
    <w:p w14:paraId="21F6DEE4" w14:textId="3779CEEF" w:rsidR="00955974" w:rsidRPr="00293E67" w:rsidRDefault="00811221" w:rsidP="003B442D">
      <w:pPr>
        <w:ind w:firstLine="709"/>
        <w:jc w:val="both"/>
        <w:rPr>
          <w:rFonts w:ascii="Times New Roman" w:hAnsi="Times New Roman" w:cs="Times New Roman"/>
          <w:lang w:val="tr-TR"/>
        </w:rPr>
      </w:pPr>
      <w:r w:rsidRPr="00293E67">
        <w:rPr>
          <w:rFonts w:ascii="Times New Roman" w:hAnsi="Times New Roman" w:cs="Times New Roman"/>
          <w:color w:val="000000"/>
          <w:lang w:val="tr-TR"/>
        </w:rPr>
        <w:t>(3) Yatay</w:t>
      </w:r>
      <w:r w:rsidR="002D32A0"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geçis</w:t>
      </w:r>
      <w:proofErr w:type="spellEnd"/>
      <w:r w:rsidRPr="00293E67">
        <w:rPr>
          <w:rFonts w:ascii="Times New Roman" w:hAnsi="Times New Roman" w:cs="Times New Roman"/>
          <w:color w:val="000000"/>
          <w:lang w:val="tr-TR"/>
        </w:rPr>
        <w:t xml:space="preserve">̧, af ve mahkeme kararı gibi nedenler ile ders yılı </w:t>
      </w:r>
      <w:proofErr w:type="spellStart"/>
      <w:r w:rsidRPr="00293E67">
        <w:rPr>
          <w:rFonts w:ascii="Times New Roman" w:hAnsi="Times New Roman" w:cs="Times New Roman"/>
          <w:color w:val="000000"/>
          <w:lang w:val="tr-TR"/>
        </w:rPr>
        <w:t>başladıktan</w:t>
      </w:r>
      <w:proofErr w:type="spellEnd"/>
      <w:r w:rsidRPr="00293E67">
        <w:rPr>
          <w:rFonts w:ascii="Times New Roman" w:hAnsi="Times New Roman" w:cs="Times New Roman"/>
          <w:color w:val="000000"/>
          <w:lang w:val="tr-TR"/>
        </w:rPr>
        <w:t xml:space="preserve"> sonra gelen </w:t>
      </w:r>
      <w:proofErr w:type="spellStart"/>
      <w:r w:rsidRPr="00293E67">
        <w:rPr>
          <w:rFonts w:ascii="Times New Roman" w:hAnsi="Times New Roman" w:cs="Times New Roman"/>
          <w:color w:val="000000"/>
          <w:lang w:val="tr-TR"/>
        </w:rPr>
        <w:t>öğrencilerin</w:t>
      </w:r>
      <w:proofErr w:type="spellEnd"/>
      <w:r w:rsidRPr="00293E67">
        <w:rPr>
          <w:rFonts w:ascii="Times New Roman" w:hAnsi="Times New Roman" w:cs="Times New Roman"/>
          <w:color w:val="000000"/>
          <w:lang w:val="tr-TR"/>
        </w:rPr>
        <w:t xml:space="preserve"> uygun sınıfta </w:t>
      </w:r>
      <w:proofErr w:type="spellStart"/>
      <w:r w:rsidRPr="00293E67">
        <w:rPr>
          <w:rFonts w:ascii="Times New Roman" w:hAnsi="Times New Roman" w:cs="Times New Roman"/>
          <w:color w:val="000000"/>
          <w:lang w:val="tr-TR"/>
        </w:rPr>
        <w:t>eğitime</w:t>
      </w:r>
      <w:proofErr w:type="spellEnd"/>
      <w:r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başlayabilmeleri</w:t>
      </w:r>
      <w:proofErr w:type="spellEnd"/>
      <w:r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için</w:t>
      </w:r>
      <w:proofErr w:type="spellEnd"/>
      <w:r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eğitim</w:t>
      </w:r>
      <w:proofErr w:type="spellEnd"/>
      <w:r w:rsidRPr="00293E67">
        <w:rPr>
          <w:rFonts w:ascii="Times New Roman" w:hAnsi="Times New Roman" w:cs="Times New Roman"/>
          <w:color w:val="000000"/>
          <w:lang w:val="tr-TR"/>
        </w:rPr>
        <w:t xml:space="preserve"> yılı </w:t>
      </w:r>
      <w:proofErr w:type="spellStart"/>
      <w:r w:rsidRPr="00293E67">
        <w:rPr>
          <w:rFonts w:ascii="Times New Roman" w:hAnsi="Times New Roman" w:cs="Times New Roman"/>
          <w:color w:val="000000"/>
          <w:lang w:val="tr-TR"/>
        </w:rPr>
        <w:t>başlangıcından</w:t>
      </w:r>
      <w:proofErr w:type="spellEnd"/>
      <w:r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fakülteye</w:t>
      </w:r>
      <w:proofErr w:type="spellEnd"/>
      <w:r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başlayacakları</w:t>
      </w:r>
      <w:proofErr w:type="spellEnd"/>
      <w:r w:rsidRPr="00293E67">
        <w:rPr>
          <w:rFonts w:ascii="Times New Roman" w:hAnsi="Times New Roman" w:cs="Times New Roman"/>
          <w:color w:val="000000"/>
          <w:lang w:val="tr-TR"/>
        </w:rPr>
        <w:t xml:space="preserve"> tarihe kadar olan sürede yer alan kurul, ders kurulları veya stajların teorik derslerinin </w:t>
      </w:r>
      <w:proofErr w:type="gramStart"/>
      <w:r w:rsidRPr="00293E67">
        <w:rPr>
          <w:rFonts w:ascii="Times New Roman" w:hAnsi="Times New Roman" w:cs="Times New Roman"/>
          <w:color w:val="000000"/>
          <w:lang w:val="tr-TR"/>
        </w:rPr>
        <w:t>%70</w:t>
      </w:r>
      <w:proofErr w:type="gramEnd"/>
      <w:r w:rsidRPr="00293E67">
        <w:rPr>
          <w:rFonts w:ascii="Times New Roman" w:hAnsi="Times New Roman" w:cs="Times New Roman"/>
          <w:color w:val="000000"/>
          <w:lang w:val="tr-TR"/>
        </w:rPr>
        <w:t xml:space="preserve">, pratik derslerin %80’ine devam </w:t>
      </w:r>
      <w:proofErr w:type="spellStart"/>
      <w:r w:rsidRPr="00293E67">
        <w:rPr>
          <w:rFonts w:ascii="Times New Roman" w:hAnsi="Times New Roman" w:cs="Times New Roman"/>
          <w:color w:val="000000"/>
          <w:lang w:val="tr-TR"/>
        </w:rPr>
        <w:t>etmis</w:t>
      </w:r>
      <w:proofErr w:type="spellEnd"/>
      <w:r w:rsidRPr="00293E67">
        <w:rPr>
          <w:rFonts w:ascii="Times New Roman" w:hAnsi="Times New Roman" w:cs="Times New Roman"/>
          <w:color w:val="000000"/>
          <w:lang w:val="tr-TR"/>
        </w:rPr>
        <w:t xml:space="preserve">̧ olmaları zorunludur. Bu süreleri </w:t>
      </w:r>
      <w:proofErr w:type="spellStart"/>
      <w:r w:rsidRPr="00293E67">
        <w:rPr>
          <w:rFonts w:ascii="Times New Roman" w:hAnsi="Times New Roman" w:cs="Times New Roman"/>
          <w:color w:val="000000"/>
          <w:lang w:val="tr-TR"/>
        </w:rPr>
        <w:t>aşan</w:t>
      </w:r>
      <w:proofErr w:type="spellEnd"/>
      <w:r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öğrencilerin</w:t>
      </w:r>
      <w:proofErr w:type="spellEnd"/>
      <w:r w:rsidRPr="00293E67">
        <w:rPr>
          <w:rFonts w:ascii="Times New Roman" w:hAnsi="Times New Roman" w:cs="Times New Roman"/>
          <w:color w:val="000000"/>
          <w:lang w:val="tr-TR"/>
        </w:rPr>
        <w:t xml:space="preserve"> hakları saklı kalmak üzere, bir sonraki </w:t>
      </w:r>
      <w:proofErr w:type="spellStart"/>
      <w:r w:rsidRPr="00293E67">
        <w:rPr>
          <w:rFonts w:ascii="Times New Roman" w:hAnsi="Times New Roman" w:cs="Times New Roman"/>
          <w:color w:val="000000"/>
          <w:lang w:val="tr-TR"/>
        </w:rPr>
        <w:t>eğitim</w:t>
      </w:r>
      <w:proofErr w:type="spellEnd"/>
      <w:r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öğretim</w:t>
      </w:r>
      <w:proofErr w:type="spellEnd"/>
      <w:r w:rsidRPr="00293E67">
        <w:rPr>
          <w:rFonts w:ascii="Times New Roman" w:hAnsi="Times New Roman" w:cs="Times New Roman"/>
          <w:color w:val="000000"/>
          <w:lang w:val="tr-TR"/>
        </w:rPr>
        <w:t xml:space="preserve"> yılı veya bir sonraki kurul, ders kurulu/staj </w:t>
      </w:r>
      <w:proofErr w:type="spellStart"/>
      <w:r w:rsidRPr="00293E67">
        <w:rPr>
          <w:rFonts w:ascii="Times New Roman" w:hAnsi="Times New Roman" w:cs="Times New Roman"/>
          <w:color w:val="000000"/>
          <w:lang w:val="tr-TR"/>
        </w:rPr>
        <w:t>başında</w:t>
      </w:r>
      <w:proofErr w:type="spellEnd"/>
      <w:r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eğitime</w:t>
      </w:r>
      <w:proofErr w:type="spellEnd"/>
      <w:r w:rsidRPr="00293E67">
        <w:rPr>
          <w:rFonts w:ascii="Times New Roman" w:hAnsi="Times New Roman" w:cs="Times New Roman"/>
          <w:color w:val="000000"/>
          <w:lang w:val="tr-TR"/>
        </w:rPr>
        <w:t xml:space="preserve"> </w:t>
      </w:r>
      <w:proofErr w:type="spellStart"/>
      <w:r w:rsidRPr="00293E67">
        <w:rPr>
          <w:rFonts w:ascii="Times New Roman" w:hAnsi="Times New Roman" w:cs="Times New Roman"/>
          <w:color w:val="000000"/>
          <w:lang w:val="tr-TR"/>
        </w:rPr>
        <w:t>başlayabilirler</w:t>
      </w:r>
      <w:proofErr w:type="spellEnd"/>
      <w:r w:rsidRPr="00293E67">
        <w:rPr>
          <w:rFonts w:ascii="Times New Roman" w:hAnsi="Times New Roman" w:cs="Times New Roman"/>
          <w:color w:val="000000"/>
          <w:lang w:val="tr-TR"/>
        </w:rPr>
        <w:t>.</w:t>
      </w:r>
    </w:p>
    <w:p w14:paraId="16D19743"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p>
    <w:p w14:paraId="01A4B54B"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b/>
          <w:bCs/>
          <w:color w:val="000000"/>
          <w:lang w:val="tr-TR"/>
        </w:rPr>
        <w:tab/>
        <w:t>Öğretim dili</w:t>
      </w:r>
    </w:p>
    <w:p w14:paraId="26CBAA75"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b/>
          <w:bCs/>
          <w:color w:val="000000"/>
          <w:lang w:val="tr-TR"/>
        </w:rPr>
        <w:tab/>
        <w:t>Madde 13</w:t>
      </w:r>
      <w:r w:rsidRPr="00293E67">
        <w:rPr>
          <w:rFonts w:ascii="Times New Roman" w:hAnsi="Times New Roman" w:cs="Times New Roman"/>
          <w:color w:val="000000"/>
          <w:lang w:val="tr-TR"/>
        </w:rPr>
        <w:t xml:space="preserve"> – (1) Karabük Üniversitesi Tıp Fakültesi eğitim-öğretim dili </w:t>
      </w:r>
      <w:proofErr w:type="spellStart"/>
      <w:r w:rsidRPr="00293E67">
        <w:rPr>
          <w:rFonts w:ascii="Times New Roman" w:hAnsi="Times New Roman" w:cs="Times New Roman"/>
          <w:color w:val="000000"/>
          <w:lang w:val="tr-TR"/>
        </w:rPr>
        <w:t>Türkçe’dir</w:t>
      </w:r>
      <w:proofErr w:type="spellEnd"/>
      <w:r w:rsidRPr="00293E67">
        <w:rPr>
          <w:rFonts w:ascii="Times New Roman" w:hAnsi="Times New Roman" w:cs="Times New Roman"/>
          <w:color w:val="000000"/>
          <w:lang w:val="tr-TR"/>
        </w:rPr>
        <w:t>.</w:t>
      </w:r>
    </w:p>
    <w:p w14:paraId="6E57046C" w14:textId="77777777" w:rsidR="00955974" w:rsidRPr="00293E67" w:rsidRDefault="00955974" w:rsidP="003B442D">
      <w:pPr>
        <w:jc w:val="both"/>
        <w:rPr>
          <w:rFonts w:ascii="Times New Roman" w:hAnsi="Times New Roman" w:cs="Times New Roman"/>
          <w:color w:val="000000"/>
          <w:lang w:val="tr-TR"/>
        </w:rPr>
      </w:pPr>
    </w:p>
    <w:p w14:paraId="1B51983D"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Öğretim şekli</w:t>
      </w:r>
    </w:p>
    <w:p w14:paraId="244A14BC"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b/>
          <w:bCs/>
          <w:color w:val="000000"/>
          <w:lang w:val="tr-TR"/>
        </w:rPr>
        <w:tab/>
        <w:t>Madde 14</w:t>
      </w:r>
      <w:r w:rsidRPr="00293E67">
        <w:rPr>
          <w:rFonts w:ascii="Times New Roman" w:hAnsi="Times New Roman" w:cs="Times New Roman"/>
          <w:color w:val="000000"/>
          <w:lang w:val="tr-TR"/>
        </w:rPr>
        <w:t xml:space="preserve"> – (1) Karabük Üniversitesi Tıp Fakültesi Dönem I, II ve </w:t>
      </w:r>
      <w:proofErr w:type="spellStart"/>
      <w:r w:rsidRPr="00293E67">
        <w:rPr>
          <w:rFonts w:ascii="Times New Roman" w:hAnsi="Times New Roman" w:cs="Times New Roman"/>
          <w:color w:val="000000"/>
          <w:lang w:val="tr-TR"/>
        </w:rPr>
        <w:t>III’te</w:t>
      </w:r>
      <w:proofErr w:type="spellEnd"/>
      <w:r w:rsidRPr="00293E67">
        <w:rPr>
          <w:rFonts w:ascii="Times New Roman" w:hAnsi="Times New Roman" w:cs="Times New Roman"/>
          <w:color w:val="000000"/>
          <w:lang w:val="tr-TR"/>
        </w:rPr>
        <w:t xml:space="preserve"> </w:t>
      </w:r>
      <w:proofErr w:type="gramStart"/>
      <w:r w:rsidRPr="00293E67">
        <w:rPr>
          <w:rFonts w:ascii="Times New Roman" w:hAnsi="Times New Roman" w:cs="Times New Roman"/>
          <w:color w:val="000000"/>
          <w:lang w:val="tr-TR"/>
        </w:rPr>
        <w:t>entegre</w:t>
      </w:r>
      <w:proofErr w:type="gramEnd"/>
      <w:r w:rsidRPr="00293E67">
        <w:rPr>
          <w:rFonts w:ascii="Times New Roman" w:hAnsi="Times New Roman" w:cs="Times New Roman"/>
          <w:color w:val="000000"/>
          <w:lang w:val="tr-TR"/>
        </w:rPr>
        <w:t xml:space="preserve"> sistem (kurul uygulaması) ve bu sınıflar için sınıf geçme esası uygulanır. Dönem IV ve </w:t>
      </w:r>
      <w:proofErr w:type="spellStart"/>
      <w:r w:rsidRPr="00293E67">
        <w:rPr>
          <w:rFonts w:ascii="Times New Roman" w:hAnsi="Times New Roman" w:cs="Times New Roman"/>
          <w:color w:val="000000"/>
          <w:lang w:val="tr-TR"/>
        </w:rPr>
        <w:t>V’te</w:t>
      </w:r>
      <w:proofErr w:type="spellEnd"/>
      <w:r w:rsidRPr="00293E67">
        <w:rPr>
          <w:rFonts w:ascii="Times New Roman" w:hAnsi="Times New Roman" w:cs="Times New Roman"/>
          <w:color w:val="000000"/>
          <w:lang w:val="tr-TR"/>
        </w:rPr>
        <w:t xml:space="preserve"> ders kurulu uygulaması yapılır. Her ders kurulu bir ders niteliğindedir. Dönem VI Aile hekimliği dönemi (</w:t>
      </w:r>
      <w:proofErr w:type="spellStart"/>
      <w:r w:rsidRPr="00293E67">
        <w:rPr>
          <w:rFonts w:ascii="Times New Roman" w:hAnsi="Times New Roman" w:cs="Times New Roman"/>
          <w:color w:val="000000"/>
          <w:lang w:val="tr-TR"/>
        </w:rPr>
        <w:t>intörnlük</w:t>
      </w:r>
      <w:proofErr w:type="spellEnd"/>
      <w:r w:rsidRPr="00293E67">
        <w:rPr>
          <w:rFonts w:ascii="Times New Roman" w:hAnsi="Times New Roman" w:cs="Times New Roman"/>
          <w:color w:val="000000"/>
          <w:lang w:val="tr-TR"/>
        </w:rPr>
        <w:t xml:space="preserve">) için staj uygulaması yapılır. Dönem I, II, III, IV, V ve </w:t>
      </w:r>
      <w:proofErr w:type="spellStart"/>
      <w:r w:rsidRPr="00293E67">
        <w:rPr>
          <w:rFonts w:ascii="Times New Roman" w:hAnsi="Times New Roman" w:cs="Times New Roman"/>
          <w:color w:val="000000"/>
          <w:lang w:val="tr-TR"/>
        </w:rPr>
        <w:t>VI’da</w:t>
      </w:r>
      <w:proofErr w:type="spellEnd"/>
      <w:r w:rsidRPr="00293E67">
        <w:rPr>
          <w:rFonts w:ascii="Times New Roman" w:hAnsi="Times New Roman" w:cs="Times New Roman"/>
          <w:color w:val="000000"/>
          <w:lang w:val="tr-TR"/>
        </w:rPr>
        <w:t xml:space="preserve"> uygulanacak eğitim-öğretim içerikleri Fakülte Kurulunca belirlenir.</w:t>
      </w:r>
    </w:p>
    <w:p w14:paraId="490A2918"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lastRenderedPageBreak/>
        <w:tab/>
        <w:t>(2) Entegre sisteme (Dönem I, II ve III için), Ders kurullarına (Dönem IV ve V için) ve Staj uygulamalarına (Dönem VI için) kayıtlar eğitim-öğretim yılının başında yapılır ve öğrenci ait olduğu eğitim-öğretim yılı için kaydolmuş sayılır.</w:t>
      </w:r>
    </w:p>
    <w:p w14:paraId="25D74B6C" w14:textId="0308301F" w:rsidR="00955974" w:rsidRPr="00293E67" w:rsidRDefault="00811221" w:rsidP="003B442D">
      <w:pPr>
        <w:ind w:firstLine="709"/>
        <w:jc w:val="both"/>
        <w:rPr>
          <w:rFonts w:ascii="Times New Roman" w:hAnsi="Times New Roman" w:cs="Times New Roman"/>
          <w:color w:val="000000"/>
          <w:lang w:val="tr-TR"/>
        </w:rPr>
      </w:pPr>
      <w:r w:rsidRPr="00293E67">
        <w:rPr>
          <w:rFonts w:ascii="Times New Roman" w:hAnsi="Times New Roman" w:cs="Times New Roman"/>
          <w:color w:val="000000"/>
          <w:lang w:val="tr-TR"/>
        </w:rPr>
        <w:t>(3) Dersler; zorunlu dersler, seçmeli dersler ve ortak zorunlu dersler olarak gruplandırılır. Zorunlu Dersler: Öğretim programlarında yer alan ve öğrencinin mezun olabilmesi için alıp başarılı olması gereken derslerdir (</w:t>
      </w:r>
      <w:proofErr w:type="gramStart"/>
      <w:r w:rsidRPr="00293E67">
        <w:rPr>
          <w:rFonts w:ascii="Times New Roman" w:hAnsi="Times New Roman" w:cs="Times New Roman"/>
          <w:color w:val="000000"/>
          <w:lang w:val="tr-TR"/>
        </w:rPr>
        <w:t>entegre</w:t>
      </w:r>
      <w:proofErr w:type="gramEnd"/>
      <w:r w:rsidRPr="00293E67">
        <w:rPr>
          <w:rFonts w:ascii="Times New Roman" w:hAnsi="Times New Roman" w:cs="Times New Roman"/>
          <w:color w:val="000000"/>
          <w:lang w:val="tr-TR"/>
        </w:rPr>
        <w:t xml:space="preserve"> sistem kurulları, ders kurulları ve stajlar). Seçmeli Dersler: Eğitim ve Öğretim planında yer alması şartıyla tek tek veya belirlenmiş ders grupları halinde olan “Fakülte seçmeli dersleri” ve “Üniversite </w:t>
      </w:r>
      <w:r w:rsidR="002D32A0" w:rsidRPr="00293E67">
        <w:rPr>
          <w:rFonts w:ascii="Times New Roman" w:hAnsi="Times New Roman" w:cs="Times New Roman"/>
          <w:color w:val="000000"/>
          <w:lang w:val="tr-TR"/>
        </w:rPr>
        <w:t>s</w:t>
      </w:r>
      <w:r w:rsidRPr="00293E67">
        <w:rPr>
          <w:rFonts w:ascii="Times New Roman" w:hAnsi="Times New Roman" w:cs="Times New Roman"/>
          <w:color w:val="000000"/>
          <w:lang w:val="tr-TR"/>
        </w:rPr>
        <w:t xml:space="preserve">eçmeli </w:t>
      </w:r>
      <w:proofErr w:type="spellStart"/>
      <w:r w:rsidR="002D32A0" w:rsidRPr="00293E67">
        <w:rPr>
          <w:rFonts w:ascii="Times New Roman" w:hAnsi="Times New Roman" w:cs="Times New Roman"/>
          <w:color w:val="000000"/>
          <w:lang w:val="tr-TR"/>
        </w:rPr>
        <w:t>d</w:t>
      </w:r>
      <w:r w:rsidRPr="00293E67">
        <w:rPr>
          <w:rFonts w:ascii="Times New Roman" w:hAnsi="Times New Roman" w:cs="Times New Roman"/>
          <w:color w:val="000000"/>
          <w:lang w:val="tr-TR"/>
        </w:rPr>
        <w:t>ersleri”nden</w:t>
      </w:r>
      <w:proofErr w:type="spellEnd"/>
      <w:r w:rsidRPr="00293E67">
        <w:rPr>
          <w:rFonts w:ascii="Times New Roman" w:hAnsi="Times New Roman" w:cs="Times New Roman"/>
          <w:color w:val="000000"/>
          <w:lang w:val="tr-TR"/>
        </w:rPr>
        <w:t xml:space="preserve"> meydana gelir. Her eğitim ve öğretim yılının başında açılacak Fakülte seçmeli dersleri ve “Üniversite seçmeli dersleri” Koordinatörler Kurulunun teklifi ve Fakülte Kurulunun onayı ile karara bağlanır. Ortak Zorunlu Dersler: 2547 sayılı Yükseköğretim Kanununun 5 inci maddesinin (ı) Fıkrasında belirtilen Atatürk İlkeleri ve İnkılâp Tarihi, Türk Dili, Yabancı Dil dersleridir. Seçmeli derslerin bütünleme sınav ya da sınavlarından başarısız olan öğrenci, başarısız olduğu dersleri alttan alarak bir üst sınıfa geçebilir.</w:t>
      </w:r>
    </w:p>
    <w:p w14:paraId="4F752F92"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 xml:space="preserve">(4) Tıp Fakültesinde </w:t>
      </w:r>
      <w:proofErr w:type="gramStart"/>
      <w:r w:rsidRPr="00293E67">
        <w:rPr>
          <w:rFonts w:ascii="Times New Roman" w:hAnsi="Times New Roman" w:cs="Times New Roman"/>
          <w:color w:val="000000"/>
          <w:lang w:val="tr-TR"/>
        </w:rPr>
        <w:t>entegre</w:t>
      </w:r>
      <w:proofErr w:type="gramEnd"/>
      <w:r w:rsidRPr="00293E67">
        <w:rPr>
          <w:rFonts w:ascii="Times New Roman" w:hAnsi="Times New Roman" w:cs="Times New Roman"/>
          <w:color w:val="000000"/>
          <w:lang w:val="tr-TR"/>
        </w:rPr>
        <w:t xml:space="preserve"> sistem uygulandığından eğitimde teorik ve pratik derslerde bütünlük bulunmaktadır. Bu nedenle Fakülte dışında herhangi bir kurumda pratik uygulamalı ders ve staj yapılamayacağı gibi aynı nedenle dışarıdan öğrenci başvuruları da kabul edilmez (ulusal ve uluslararası değişim programları hariç).</w:t>
      </w:r>
    </w:p>
    <w:p w14:paraId="5DAEDCDD"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(5) Yurtiçi ve yurtdışı Yükseköğretim Kurumları ile yapılan anlaşmalar, Avrupa Birliği Öğrenci Değişim Programı (ERASMUS) ve Yükseköğretim Kurulu Öğrenci Değişim Programları çerçevesinde öğrenci değişim programı uygulanabilir.</w:t>
      </w:r>
    </w:p>
    <w:p w14:paraId="185BE88C"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(6) Ulusal ve Uluslararası öğrenci değişim programlarındaki süreler ilgili mevzuat hükümleri doğrultusunda belirlenir.</w:t>
      </w:r>
    </w:p>
    <w:p w14:paraId="18F509AB"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(7) Avrupa Birliği Eğitim ve Gençlik Programlarından Yaşam Boyu öğrenim Programları (ECTS/Socrates) ile yurt dışına giden veya Farabi gibi programlar ile yurt içinde başka bir üniversiteye giden Dönem IV, V ve VI sınıf öğrencileri, eşdeğer öğretim uygulamayan üniversitelere gidecek olurlarsa, dönüşlerinde öncelikle eksik olan stajlarını tamamlarlar, sonra bir üst sınıfa 7. Madde esasları gereğince intibak ettirilirler. Aldıkları bir üst sınıfa ait ders varsa, o derslerden muaf tutulurlar.</w:t>
      </w:r>
    </w:p>
    <w:p w14:paraId="63282C30" w14:textId="2A5442A6" w:rsidR="00955974" w:rsidRPr="003B442D"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(8) Dönem II ve III öğrencileri, 1 (bir) yıl süreyle ve sadece eşdeğer öğretim veren eğitim kurumlarına gönderilebilirler.</w:t>
      </w:r>
    </w:p>
    <w:p w14:paraId="3FEA3CE3" w14:textId="77777777" w:rsidR="00194DD8" w:rsidRPr="00293E67" w:rsidRDefault="00194DD8" w:rsidP="003B442D">
      <w:pPr>
        <w:jc w:val="both"/>
        <w:rPr>
          <w:rFonts w:ascii="Times New Roman" w:hAnsi="Times New Roman" w:cs="Times New Roman"/>
          <w:color w:val="000000"/>
          <w:lang w:val="tr-TR"/>
        </w:rPr>
      </w:pPr>
    </w:p>
    <w:p w14:paraId="17340F99"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DÖRDÜNCÜ BÖLÜM</w:t>
      </w:r>
    </w:p>
    <w:p w14:paraId="4347121C"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Devam, Mazeret ve İzin</w:t>
      </w:r>
    </w:p>
    <w:p w14:paraId="188E987C" w14:textId="77777777" w:rsidR="00955974" w:rsidRPr="00293E67" w:rsidRDefault="00955974" w:rsidP="003B442D">
      <w:pPr>
        <w:jc w:val="center"/>
        <w:rPr>
          <w:rFonts w:ascii="Times New Roman" w:hAnsi="Times New Roman" w:cs="Times New Roman"/>
          <w:b/>
          <w:bCs/>
          <w:color w:val="000000"/>
          <w:lang w:val="tr-TR"/>
        </w:rPr>
      </w:pPr>
    </w:p>
    <w:p w14:paraId="317C9E7F" w14:textId="77777777" w:rsidR="00955974" w:rsidRPr="00293E67" w:rsidRDefault="00811221" w:rsidP="003B442D">
      <w:pPr>
        <w:rPr>
          <w:rFonts w:ascii="Times New Roman" w:hAnsi="Times New Roman" w:cs="Times New Roman"/>
          <w:b/>
          <w:bCs/>
          <w:color w:val="000000"/>
          <w:lang w:val="tr-TR"/>
        </w:rPr>
      </w:pPr>
      <w:r w:rsidRPr="00293E67">
        <w:rPr>
          <w:rFonts w:ascii="Times New Roman" w:hAnsi="Times New Roman" w:cs="Times New Roman"/>
          <w:b/>
          <w:bCs/>
          <w:color w:val="000000"/>
          <w:lang w:val="tr-TR"/>
        </w:rPr>
        <w:tab/>
        <w:t>Devam zorunluluğu</w:t>
      </w:r>
    </w:p>
    <w:p w14:paraId="14D932A0"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b/>
          <w:bCs/>
          <w:color w:val="000000"/>
          <w:lang w:val="tr-TR"/>
        </w:rPr>
        <w:tab/>
        <w:t>Madde 15</w:t>
      </w:r>
      <w:r w:rsidRPr="00293E67">
        <w:rPr>
          <w:rFonts w:ascii="Times New Roman" w:hAnsi="Times New Roman" w:cs="Times New Roman"/>
          <w:color w:val="000000"/>
          <w:lang w:val="tr-TR"/>
        </w:rPr>
        <w:t xml:space="preserve"> – (1) Bir kuruldaki dersin, ders kurulunun ya da stajın pratik (uygulama, laboratuvar çalışması, tartışma, saha ve klinik çalışmaları) ve teorik kısımlarına devam zorunludur. Pratik kısmın </w:t>
      </w:r>
      <w:proofErr w:type="gramStart"/>
      <w:r w:rsidRPr="00293E67">
        <w:rPr>
          <w:rFonts w:ascii="Times New Roman" w:hAnsi="Times New Roman" w:cs="Times New Roman"/>
          <w:color w:val="000000"/>
          <w:lang w:val="tr-TR"/>
        </w:rPr>
        <w:t>%20</w:t>
      </w:r>
      <w:proofErr w:type="gramEnd"/>
      <w:r w:rsidRPr="00293E67">
        <w:rPr>
          <w:rFonts w:ascii="Times New Roman" w:hAnsi="Times New Roman" w:cs="Times New Roman"/>
          <w:color w:val="000000"/>
          <w:lang w:val="tr-TR"/>
        </w:rPr>
        <w:t xml:space="preserve">’sinden, teorik kısmın %30’undan fazlasına devam etmeyen öğrenciler o dersten, ders kurulundan ve stajdan devamsız sayılır. </w:t>
      </w:r>
    </w:p>
    <w:p w14:paraId="6B77D859" w14:textId="17BFA806"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 xml:space="preserve">(2) Dönem I, II ve </w:t>
      </w:r>
      <w:proofErr w:type="spellStart"/>
      <w:r w:rsidRPr="00293E67">
        <w:rPr>
          <w:rFonts w:ascii="Times New Roman" w:hAnsi="Times New Roman" w:cs="Times New Roman"/>
          <w:color w:val="000000"/>
          <w:lang w:val="tr-TR"/>
        </w:rPr>
        <w:t>III’te</w:t>
      </w:r>
      <w:proofErr w:type="spellEnd"/>
      <w:r w:rsidRPr="00293E67">
        <w:rPr>
          <w:rFonts w:ascii="Times New Roman" w:hAnsi="Times New Roman" w:cs="Times New Roman"/>
          <w:color w:val="000000"/>
          <w:lang w:val="tr-TR"/>
        </w:rPr>
        <w:t xml:space="preserve"> </w:t>
      </w:r>
      <w:proofErr w:type="gramStart"/>
      <w:r w:rsidRPr="00293E67">
        <w:rPr>
          <w:rFonts w:ascii="Times New Roman" w:hAnsi="Times New Roman" w:cs="Times New Roman"/>
          <w:color w:val="000000"/>
          <w:lang w:val="tr-TR"/>
        </w:rPr>
        <w:t>entegre</w:t>
      </w:r>
      <w:proofErr w:type="gramEnd"/>
      <w:r w:rsidRPr="00293E67">
        <w:rPr>
          <w:rFonts w:ascii="Times New Roman" w:hAnsi="Times New Roman" w:cs="Times New Roman"/>
          <w:color w:val="000000"/>
          <w:lang w:val="tr-TR"/>
        </w:rPr>
        <w:t xml:space="preserve"> sistemin gereği olarak kurul şeklinde öğretim yapılır.</w:t>
      </w:r>
      <w:r w:rsidR="002D32A0" w:rsidRPr="00293E67">
        <w:rPr>
          <w:rFonts w:ascii="Times New Roman" w:hAnsi="Times New Roman" w:cs="Times New Roman"/>
          <w:color w:val="000000"/>
          <w:lang w:val="tr-TR"/>
        </w:rPr>
        <w:t xml:space="preserve"> </w:t>
      </w:r>
      <w:r w:rsidR="005D04C4" w:rsidRPr="00293E67">
        <w:rPr>
          <w:rFonts w:ascii="Times New Roman" w:hAnsi="Times New Roman" w:cs="Times New Roman"/>
          <w:color w:val="000000"/>
          <w:lang w:val="tr-TR"/>
        </w:rPr>
        <w:t>Her kurulunun</w:t>
      </w:r>
      <w:r w:rsidRPr="00293E67">
        <w:rPr>
          <w:rFonts w:ascii="Times New Roman" w:hAnsi="Times New Roman" w:cs="Times New Roman"/>
          <w:color w:val="000000"/>
          <w:lang w:val="tr-TR"/>
        </w:rPr>
        <w:t xml:space="preserve"> sınavına girebilmek için, o kuruldaki her bir ders için o ders saatinin toplamının, teorik derslerin </w:t>
      </w:r>
      <w:proofErr w:type="gramStart"/>
      <w:r w:rsidRPr="00293E67">
        <w:rPr>
          <w:rFonts w:ascii="Times New Roman" w:hAnsi="Times New Roman" w:cs="Times New Roman"/>
          <w:color w:val="000000"/>
          <w:lang w:val="tr-TR"/>
        </w:rPr>
        <w:t>% 70</w:t>
      </w:r>
      <w:proofErr w:type="gramEnd"/>
      <w:r w:rsidRPr="00293E67">
        <w:rPr>
          <w:rFonts w:ascii="Times New Roman" w:hAnsi="Times New Roman" w:cs="Times New Roman"/>
          <w:color w:val="000000"/>
          <w:lang w:val="tr-TR"/>
        </w:rPr>
        <w:t xml:space="preserve">’ine, pratiklerin % 80’ine katılma zorunluluğu vardır. Öğrenci devamsız olduğu ders için baraj uygulamasına tabi olur. Kurul sınavlarından birine giremeyen öğrenciler o kurul sınavından F1 notu alırlar. Dönem sonunda bir dersten pratik kısmın </w:t>
      </w:r>
      <w:proofErr w:type="gramStart"/>
      <w:r w:rsidRPr="00293E67">
        <w:rPr>
          <w:rFonts w:ascii="Times New Roman" w:hAnsi="Times New Roman" w:cs="Times New Roman"/>
          <w:color w:val="000000"/>
          <w:lang w:val="tr-TR"/>
        </w:rPr>
        <w:t>%20</w:t>
      </w:r>
      <w:proofErr w:type="gramEnd"/>
      <w:r w:rsidRPr="00293E67">
        <w:rPr>
          <w:rFonts w:ascii="Times New Roman" w:hAnsi="Times New Roman" w:cs="Times New Roman"/>
          <w:color w:val="000000"/>
          <w:lang w:val="tr-TR"/>
        </w:rPr>
        <w:t>’sinden, teorik kısmın %30’undan fazlasına devam etmeyen öğrenciler o ders/derslerden devamsız sayılır. Öğrenci devamsız olduğu ders için baraj uygulamasına tabi olur.</w:t>
      </w:r>
    </w:p>
    <w:p w14:paraId="6FB3BF52"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(3) F1 notu, derse devam yükümlülüğünü yerine getirmeyen öğrencilere verilir; ortalama hesabına 0 (sıfır) olarak katılır.</w:t>
      </w:r>
    </w:p>
    <w:p w14:paraId="5DBFA9B1"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lastRenderedPageBreak/>
        <w:tab/>
        <w:t xml:space="preserve">(4) Dönem IV ve </w:t>
      </w:r>
      <w:proofErr w:type="spellStart"/>
      <w:r w:rsidRPr="00293E67">
        <w:rPr>
          <w:rFonts w:ascii="Times New Roman" w:hAnsi="Times New Roman" w:cs="Times New Roman"/>
          <w:color w:val="000000"/>
          <w:lang w:val="tr-TR"/>
        </w:rPr>
        <w:t>V’te</w:t>
      </w:r>
      <w:proofErr w:type="spellEnd"/>
      <w:r w:rsidRPr="00293E67">
        <w:rPr>
          <w:rFonts w:ascii="Times New Roman" w:hAnsi="Times New Roman" w:cs="Times New Roman"/>
          <w:color w:val="000000"/>
          <w:lang w:val="tr-TR"/>
        </w:rPr>
        <w:t xml:space="preserve"> her ders kurulu için teorik derslerin </w:t>
      </w:r>
      <w:proofErr w:type="gramStart"/>
      <w:r w:rsidRPr="00293E67">
        <w:rPr>
          <w:rFonts w:ascii="Times New Roman" w:hAnsi="Times New Roman" w:cs="Times New Roman"/>
          <w:color w:val="000000"/>
          <w:lang w:val="tr-TR"/>
        </w:rPr>
        <w:t>%30</w:t>
      </w:r>
      <w:proofErr w:type="gramEnd"/>
      <w:r w:rsidRPr="00293E67">
        <w:rPr>
          <w:rFonts w:ascii="Times New Roman" w:hAnsi="Times New Roman" w:cs="Times New Roman"/>
          <w:color w:val="000000"/>
          <w:lang w:val="tr-TR"/>
        </w:rPr>
        <w:t>’una, pratik derslerin %20’sine devam etmeyen öğrenci o ders kurulunun sınavına alınmaz. Teorik veya pratik derslere yeterli devamı sağlayamayan öğrenci o ders kurulunu tekrar almak zorundadır.</w:t>
      </w:r>
    </w:p>
    <w:p w14:paraId="1CDDE3B7"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 xml:space="preserve">(5) Dönem VI Aile Hekimliği dönemi stajlarına </w:t>
      </w:r>
      <w:proofErr w:type="gramStart"/>
      <w:r w:rsidRPr="00293E67">
        <w:rPr>
          <w:rFonts w:ascii="Times New Roman" w:hAnsi="Times New Roman" w:cs="Times New Roman"/>
          <w:color w:val="000000"/>
          <w:lang w:val="tr-TR"/>
        </w:rPr>
        <w:t>%80</w:t>
      </w:r>
      <w:proofErr w:type="gramEnd"/>
      <w:r w:rsidRPr="00293E67">
        <w:rPr>
          <w:rFonts w:ascii="Times New Roman" w:hAnsi="Times New Roman" w:cs="Times New Roman"/>
          <w:color w:val="000000"/>
          <w:lang w:val="tr-TR"/>
        </w:rPr>
        <w:t xml:space="preserve"> devam zorunluluğu vardır. Stajın </w:t>
      </w:r>
      <w:proofErr w:type="gramStart"/>
      <w:r w:rsidRPr="00293E67">
        <w:rPr>
          <w:rFonts w:ascii="Times New Roman" w:hAnsi="Times New Roman" w:cs="Times New Roman"/>
          <w:color w:val="000000"/>
          <w:lang w:val="tr-TR"/>
        </w:rPr>
        <w:t>%20</w:t>
      </w:r>
      <w:proofErr w:type="gramEnd"/>
      <w:r w:rsidRPr="00293E67">
        <w:rPr>
          <w:rFonts w:ascii="Times New Roman" w:hAnsi="Times New Roman" w:cs="Times New Roman"/>
          <w:color w:val="000000"/>
          <w:lang w:val="tr-TR"/>
        </w:rPr>
        <w:t>’sinden fazlasına devam etmeyen öğrenci (</w:t>
      </w:r>
      <w:proofErr w:type="spellStart"/>
      <w:r w:rsidRPr="00293E67">
        <w:rPr>
          <w:rFonts w:ascii="Times New Roman" w:hAnsi="Times New Roman" w:cs="Times New Roman"/>
          <w:color w:val="000000"/>
          <w:lang w:val="tr-TR"/>
        </w:rPr>
        <w:t>intörn</w:t>
      </w:r>
      <w:proofErr w:type="spellEnd"/>
      <w:r w:rsidRPr="00293E67">
        <w:rPr>
          <w:rFonts w:ascii="Times New Roman" w:hAnsi="Times New Roman" w:cs="Times New Roman"/>
          <w:color w:val="000000"/>
          <w:lang w:val="tr-TR"/>
        </w:rPr>
        <w:t xml:space="preserve"> karnesi tam olsa dahi) o stajdan başarısız sayılır ve tekrar etmek zorundadır.</w:t>
      </w:r>
    </w:p>
    <w:p w14:paraId="077592FD"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(6) Her dönem, kendinden sonra gelen dönemin ön şartıdır. Bir dönemi herhangi bir nedenle tamamlayamayan öğrenci üst dönemden kurul, ders kurulu ya da staj alamaz.</w:t>
      </w:r>
    </w:p>
    <w:p w14:paraId="16D20809" w14:textId="761ADA25" w:rsidR="00955974" w:rsidRPr="00293E67" w:rsidRDefault="00955974" w:rsidP="003B442D">
      <w:pPr>
        <w:jc w:val="both"/>
        <w:rPr>
          <w:rFonts w:ascii="Times New Roman" w:hAnsi="Times New Roman" w:cs="Times New Roman"/>
          <w:color w:val="000000"/>
          <w:lang w:val="tr-TR"/>
        </w:rPr>
      </w:pPr>
    </w:p>
    <w:p w14:paraId="128AFBA4"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b/>
          <w:bCs/>
          <w:color w:val="000000"/>
          <w:lang w:val="tr-TR"/>
        </w:rPr>
        <w:tab/>
        <w:t>Mazeretler</w:t>
      </w:r>
    </w:p>
    <w:p w14:paraId="78E48928"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r>
      <w:r w:rsidRPr="00293E67">
        <w:rPr>
          <w:rFonts w:ascii="Times New Roman" w:hAnsi="Times New Roman" w:cs="Times New Roman"/>
          <w:b/>
          <w:bCs/>
          <w:color w:val="000000"/>
          <w:lang w:val="tr-TR"/>
        </w:rPr>
        <w:t>Madde 16</w:t>
      </w:r>
      <w:r w:rsidRPr="00293E67">
        <w:rPr>
          <w:rFonts w:ascii="Times New Roman" w:hAnsi="Times New Roman" w:cs="Times New Roman"/>
          <w:color w:val="000000"/>
          <w:lang w:val="tr-TR"/>
        </w:rPr>
        <w:t xml:space="preserve"> – (1) Mazeretler; öğrencinin sağlık sorunu, tutukluluğu, birinci derece akrabasının vefatı, doğal afet ve Fakülte Yönetim Kurulunca kabul edilen diğer haklı ve geçerli nedenlerdir.</w:t>
      </w:r>
    </w:p>
    <w:p w14:paraId="726EC7C7"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(2) Öğrencilerin, belgelendirmeleri şartıyla mazeretlerinin kabulüne veya reddine Fakülte Yönetim Kurulunca veya Üniversite Yönetim Kurulunca karar verilir.</w:t>
      </w:r>
    </w:p>
    <w:p w14:paraId="1EF30E10"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 xml:space="preserve">(3) Öğrencinin eğitimi süresinde sağlık nedeni ile mazeretli sayılabilmesi için hastalığını, öğretimin devam ettiği süre içerisinde öncelikle Karabük Üniversitesi Tıp Fakültesi Hastanesi’nden veya çok zorunlu hallerde herhangi bir resmi yataklı tedavi kurumundan, tatil günlerinde ise bulunduğu yerin yataklı resmi tedavi kurumundan alınacak sağlık raporu ile belgelendirmesi ve bu raporun Tıp Fakültesi Yönetim Kurulu kararı ile mazeretli sayılması gerekir. Bu kurumlar dışındaki yerlerden alınan raporlar hiçbir şekilde işleme konulmaz. Fakülte Yönetim Kurulunca raporu kabul edilen öğrenci, raporlu bulunduğu süre içinde devamsız sayılır; derslere girse bile bu durum devamlılıktan sayılmaz ve sınavlara giremez. Dersin devam koşulunu sağlayan öğrencinin raporlu bulunduğu sürede giremediği sınavlar varsa kendisine mazeret sınavı hakkı verilir. Ancak toplam devamsızlık süresi kurul veya klinik pratik uygulama teorik derslerinin </w:t>
      </w:r>
      <w:proofErr w:type="gramStart"/>
      <w:r w:rsidRPr="00293E67">
        <w:rPr>
          <w:rFonts w:ascii="Times New Roman" w:hAnsi="Times New Roman" w:cs="Times New Roman"/>
          <w:color w:val="000000"/>
          <w:lang w:val="tr-TR"/>
        </w:rPr>
        <w:t>%30</w:t>
      </w:r>
      <w:proofErr w:type="gramEnd"/>
      <w:r w:rsidRPr="00293E67">
        <w:rPr>
          <w:rFonts w:ascii="Times New Roman" w:hAnsi="Times New Roman" w:cs="Times New Roman"/>
          <w:color w:val="000000"/>
          <w:lang w:val="tr-TR"/>
        </w:rPr>
        <w:t>’unu, pratik derslerin %20’sini geçerse öğrenci devamsız sayılır ve sınavlara giremez. Klinik pratik uygulamalarda ise klinik pratik uygulamanın tekrarı gerekir.</w:t>
      </w:r>
    </w:p>
    <w:p w14:paraId="6D6F3D86"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 xml:space="preserve">(4) Milli takım karşılaşmalarında milli takımlarda, yıllık üniversitelerarası spor karşılaşmalarında ve Üniversite takımlarında yer alan öğrencilerin bu takımlarda bulunmak zorunda olmaları nedeniyle kendilerine Fakülte Yönetim Kurulu </w:t>
      </w:r>
      <w:proofErr w:type="spellStart"/>
      <w:r w:rsidRPr="00293E67">
        <w:rPr>
          <w:rFonts w:ascii="Times New Roman" w:hAnsi="Times New Roman" w:cs="Times New Roman"/>
          <w:color w:val="000000"/>
          <w:lang w:val="tr-TR"/>
        </w:rPr>
        <w:t>vaya</w:t>
      </w:r>
      <w:proofErr w:type="spellEnd"/>
      <w:r w:rsidRPr="00293E67">
        <w:rPr>
          <w:rFonts w:ascii="Times New Roman" w:hAnsi="Times New Roman" w:cs="Times New Roman"/>
          <w:color w:val="000000"/>
          <w:lang w:val="tr-TR"/>
        </w:rPr>
        <w:t xml:space="preserve"> Üniversitesi Yönetim Kurulu tarafından izin verilir. Öğrencilerin mazeretli izinli sayıldıkları süre içinde ara sınavına giremedikleri ders veya dersler varsa bu derslerden mazeret sınavına alınırlar. Ancak toplam devamsızlık süresi kurul veya klinik pratik uygulama teorik derslerinin </w:t>
      </w:r>
      <w:proofErr w:type="gramStart"/>
      <w:r w:rsidRPr="00293E67">
        <w:rPr>
          <w:rFonts w:ascii="Times New Roman" w:hAnsi="Times New Roman" w:cs="Times New Roman"/>
          <w:color w:val="000000"/>
          <w:lang w:val="tr-TR"/>
        </w:rPr>
        <w:t>%30</w:t>
      </w:r>
      <w:proofErr w:type="gramEnd"/>
      <w:r w:rsidRPr="00293E67">
        <w:rPr>
          <w:rFonts w:ascii="Times New Roman" w:hAnsi="Times New Roman" w:cs="Times New Roman"/>
          <w:color w:val="000000"/>
          <w:lang w:val="tr-TR"/>
        </w:rPr>
        <w:t xml:space="preserve">’unu, pratik derslerin %20’sini geçerse öğrenci devamsız sayılır ve sınavlara giremez. Öğrenci IV, V ve </w:t>
      </w:r>
      <w:proofErr w:type="spellStart"/>
      <w:r w:rsidRPr="00293E67">
        <w:rPr>
          <w:rFonts w:ascii="Times New Roman" w:hAnsi="Times New Roman" w:cs="Times New Roman"/>
          <w:color w:val="000000"/>
          <w:lang w:val="tr-TR"/>
        </w:rPr>
        <w:t>VI’ncı</w:t>
      </w:r>
      <w:proofErr w:type="spellEnd"/>
      <w:r w:rsidRPr="00293E67">
        <w:rPr>
          <w:rFonts w:ascii="Times New Roman" w:hAnsi="Times New Roman" w:cs="Times New Roman"/>
          <w:color w:val="000000"/>
          <w:lang w:val="tr-TR"/>
        </w:rPr>
        <w:t xml:space="preserve"> dönemlerde ise devam etmediği pratik derslerin süresini ana bilim dalının göstereceği zamanlarda tamamlayabilir. Tamamlayamadığı süre teorik derslerinin </w:t>
      </w:r>
      <w:proofErr w:type="gramStart"/>
      <w:r w:rsidRPr="00293E67">
        <w:rPr>
          <w:rFonts w:ascii="Times New Roman" w:hAnsi="Times New Roman" w:cs="Times New Roman"/>
          <w:color w:val="000000"/>
          <w:lang w:val="tr-TR"/>
        </w:rPr>
        <w:t>%30</w:t>
      </w:r>
      <w:proofErr w:type="gramEnd"/>
      <w:r w:rsidRPr="00293E67">
        <w:rPr>
          <w:rFonts w:ascii="Times New Roman" w:hAnsi="Times New Roman" w:cs="Times New Roman"/>
          <w:color w:val="000000"/>
          <w:lang w:val="tr-TR"/>
        </w:rPr>
        <w:t>’unu, pratik derslerin %20’sini geçerse öğrenci devamsız sayılır, o ders kurulu ve stajdan başarısız sayılır. Sınavlarına giremez ve o ders kurulu ve stajı tekrarlamak zorundadır.</w:t>
      </w:r>
    </w:p>
    <w:p w14:paraId="5F9822FB"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(5) Mazeretlere ilişkin başvuruların, belgeleriyle birlikte mazeretin bitim tarihinden itibaren en geç 5 (beş) işgünü içerisinde Dekanlığa yapılması gerekir. Daha sonra yapılan müracaatlar, geç sunulan raporlar ve Fakülte Yönetim Kurulunca kabul edilmeyen raporlar işleme konulmaz.</w:t>
      </w:r>
    </w:p>
    <w:p w14:paraId="6A82E733"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(6) Fakülte Yönetim Kurulu öğrencinin her türlü mazeretini, gerekçe göstererek kabul veya reddedebilir.</w:t>
      </w:r>
    </w:p>
    <w:p w14:paraId="3AEC7E92"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(7) Disiplin suçu nedeniyle verilen uzaklaştırma cezaları mazeret sayılmaz.</w:t>
      </w:r>
    </w:p>
    <w:p w14:paraId="1DC08839"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(8) Rapor veya mazeret (bütünleme sınavı hariç) yıl içi veya kurul sınavları ile yıl sonu sınavları için geçerlidir. Raporlu süreler devamsızlıktan sayılır.</w:t>
      </w:r>
    </w:p>
    <w:p w14:paraId="7E36BCBC" w14:textId="7F2FB240" w:rsidR="00955974" w:rsidRPr="00293E67" w:rsidRDefault="00955974" w:rsidP="003B442D">
      <w:pPr>
        <w:jc w:val="both"/>
        <w:rPr>
          <w:rFonts w:ascii="Times New Roman" w:hAnsi="Times New Roman" w:cs="Times New Roman"/>
          <w:b/>
          <w:bCs/>
          <w:color w:val="000000"/>
          <w:lang w:val="tr-TR"/>
        </w:rPr>
      </w:pPr>
    </w:p>
    <w:p w14:paraId="760CFDB0" w14:textId="2EF3C527" w:rsidR="00B31CBD" w:rsidRPr="00293E67" w:rsidRDefault="00B31CBD" w:rsidP="003B442D">
      <w:pPr>
        <w:jc w:val="both"/>
        <w:rPr>
          <w:rFonts w:ascii="Times New Roman" w:hAnsi="Times New Roman" w:cs="Times New Roman"/>
          <w:b/>
          <w:bCs/>
          <w:color w:val="000000"/>
          <w:lang w:val="tr-TR"/>
        </w:rPr>
      </w:pPr>
    </w:p>
    <w:p w14:paraId="58DF2FC0" w14:textId="7D8DB138" w:rsidR="00194DD8" w:rsidRDefault="00194DD8" w:rsidP="003B442D">
      <w:pPr>
        <w:jc w:val="both"/>
        <w:rPr>
          <w:rFonts w:ascii="Times New Roman" w:hAnsi="Times New Roman" w:cs="Times New Roman"/>
          <w:b/>
          <w:bCs/>
          <w:color w:val="000000"/>
          <w:lang w:val="tr-TR"/>
        </w:rPr>
      </w:pPr>
    </w:p>
    <w:p w14:paraId="3FD4A628" w14:textId="5BF72D43" w:rsidR="003B442D" w:rsidRDefault="003B442D" w:rsidP="003B442D">
      <w:pPr>
        <w:jc w:val="both"/>
        <w:rPr>
          <w:rFonts w:ascii="Times New Roman" w:hAnsi="Times New Roman" w:cs="Times New Roman"/>
          <w:b/>
          <w:bCs/>
          <w:color w:val="000000"/>
          <w:lang w:val="tr-TR"/>
        </w:rPr>
      </w:pPr>
    </w:p>
    <w:p w14:paraId="34905049" w14:textId="77777777" w:rsidR="003B442D" w:rsidRPr="00293E67" w:rsidRDefault="003B442D" w:rsidP="003B442D">
      <w:pPr>
        <w:jc w:val="both"/>
        <w:rPr>
          <w:rFonts w:ascii="Times New Roman" w:hAnsi="Times New Roman" w:cs="Times New Roman"/>
          <w:b/>
          <w:bCs/>
          <w:color w:val="000000"/>
          <w:lang w:val="tr-TR"/>
        </w:rPr>
      </w:pPr>
    </w:p>
    <w:p w14:paraId="14F363D2" w14:textId="77777777" w:rsidR="00955974" w:rsidRPr="00293E67" w:rsidRDefault="00955974" w:rsidP="003B442D">
      <w:pPr>
        <w:jc w:val="both"/>
        <w:rPr>
          <w:rFonts w:ascii="Times New Roman" w:hAnsi="Times New Roman" w:cs="Times New Roman"/>
          <w:b/>
          <w:bCs/>
          <w:color w:val="000000"/>
          <w:lang w:val="tr-TR"/>
        </w:rPr>
      </w:pPr>
    </w:p>
    <w:p w14:paraId="58493BF1"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lastRenderedPageBreak/>
        <w:t>BEŞİNCİ BÖLÜM</w:t>
      </w:r>
    </w:p>
    <w:p w14:paraId="0C8D5F6D" w14:textId="77777777" w:rsidR="00955974" w:rsidRPr="00293E67" w:rsidRDefault="00811221" w:rsidP="003B442D">
      <w:pPr>
        <w:jc w:val="center"/>
        <w:rPr>
          <w:rFonts w:ascii="Times New Roman" w:hAnsi="Times New Roman" w:cs="Times New Roman"/>
          <w:b/>
          <w:bCs/>
          <w:color w:val="000000"/>
          <w:lang w:val="tr-TR"/>
        </w:rPr>
      </w:pPr>
      <w:r w:rsidRPr="00293E67">
        <w:rPr>
          <w:rFonts w:ascii="Times New Roman" w:hAnsi="Times New Roman" w:cs="Times New Roman"/>
          <w:b/>
          <w:bCs/>
          <w:color w:val="000000"/>
          <w:lang w:val="tr-TR"/>
        </w:rPr>
        <w:t>Sınavların Değerlendirilmesinde Kullanılan Notlar, Katsayılar ve Başarı Durumu</w:t>
      </w:r>
    </w:p>
    <w:p w14:paraId="6C579B7F" w14:textId="77777777" w:rsidR="00194DD8" w:rsidRPr="00293E67" w:rsidRDefault="00194DD8" w:rsidP="003B442D">
      <w:pPr>
        <w:rPr>
          <w:rFonts w:ascii="Times New Roman" w:hAnsi="Times New Roman" w:cs="Times New Roman"/>
          <w:b/>
          <w:bCs/>
          <w:color w:val="000000"/>
          <w:lang w:val="tr-TR"/>
        </w:rPr>
      </w:pPr>
    </w:p>
    <w:p w14:paraId="5E794D8E" w14:textId="5F5F522B" w:rsidR="009D53AA" w:rsidRPr="00293E67" w:rsidRDefault="00811221" w:rsidP="003B442D">
      <w:pPr>
        <w:rPr>
          <w:rFonts w:ascii="Times New Roman" w:eastAsiaTheme="minorHAnsi" w:hAnsi="Times New Roman" w:cs="Times New Roman"/>
          <w:color w:val="000000"/>
          <w:kern w:val="0"/>
          <w:lang w:val="tr-TR" w:eastAsia="en-US" w:bidi="ar-SA"/>
        </w:rPr>
      </w:pPr>
      <w:r w:rsidRPr="00293E67">
        <w:rPr>
          <w:rFonts w:ascii="Times New Roman" w:hAnsi="Times New Roman" w:cs="Times New Roman"/>
          <w:b/>
          <w:bCs/>
          <w:color w:val="000000"/>
          <w:lang w:val="tr-TR"/>
        </w:rPr>
        <w:tab/>
      </w:r>
      <w:r w:rsidR="009D53AA" w:rsidRPr="00293E67">
        <w:rPr>
          <w:rFonts w:ascii="Times New Roman" w:eastAsiaTheme="minorHAnsi" w:hAnsi="Times New Roman" w:cs="Times New Roman"/>
          <w:b/>
          <w:bCs/>
          <w:color w:val="000000"/>
          <w:kern w:val="0"/>
          <w:lang w:val="tr-TR" w:eastAsia="en-US" w:bidi="ar-SA"/>
        </w:rPr>
        <w:t>Madde 17</w:t>
      </w:r>
      <w:r w:rsidR="009D53AA" w:rsidRPr="00293E67">
        <w:rPr>
          <w:rFonts w:ascii="Times New Roman" w:eastAsiaTheme="minorHAnsi" w:hAnsi="Times New Roman" w:cs="Times New Roman"/>
          <w:color w:val="000000"/>
          <w:kern w:val="0"/>
          <w:lang w:val="tr-TR" w:eastAsia="en-US" w:bidi="ar-SA"/>
        </w:rPr>
        <w:t xml:space="preserve"> – (1) </w:t>
      </w:r>
      <w:r w:rsidR="009D53AA" w:rsidRPr="00293E67">
        <w:rPr>
          <w:rFonts w:ascii="Times New Roman" w:hAnsi="Times New Roman" w:cs="Times New Roman"/>
          <w:b/>
          <w:bCs/>
        </w:rPr>
        <w:t>(</w:t>
      </w:r>
      <w:proofErr w:type="spellStart"/>
      <w:r w:rsidR="009D53AA" w:rsidRPr="00293E67">
        <w:rPr>
          <w:rFonts w:ascii="Times New Roman" w:hAnsi="Times New Roman" w:cs="Times New Roman"/>
          <w:b/>
          <w:bCs/>
        </w:rPr>
        <w:t>Değişik</w:t>
      </w:r>
      <w:proofErr w:type="spellEnd"/>
      <w:r w:rsidR="009D53AA" w:rsidRPr="00293E67">
        <w:rPr>
          <w:rFonts w:ascii="Times New Roman" w:hAnsi="Times New Roman" w:cs="Times New Roman"/>
          <w:b/>
          <w:bCs/>
        </w:rPr>
        <w:t xml:space="preserve">: </w:t>
      </w:r>
      <w:r w:rsidR="00CB7365" w:rsidRPr="00293E67">
        <w:rPr>
          <w:rFonts w:ascii="Times New Roman" w:hAnsi="Times New Roman" w:cs="Times New Roman"/>
          <w:b/>
          <w:bCs/>
        </w:rPr>
        <w:t>04/11</w:t>
      </w:r>
      <w:r w:rsidR="009D53AA" w:rsidRPr="00293E67">
        <w:rPr>
          <w:rFonts w:ascii="Times New Roman" w:hAnsi="Times New Roman" w:cs="Times New Roman"/>
          <w:b/>
          <w:bCs/>
        </w:rPr>
        <w:t xml:space="preserve">/2020 </w:t>
      </w:r>
      <w:proofErr w:type="spellStart"/>
      <w:r w:rsidR="009D53AA" w:rsidRPr="00293E67">
        <w:rPr>
          <w:rFonts w:ascii="Times New Roman" w:hAnsi="Times New Roman" w:cs="Times New Roman"/>
          <w:b/>
          <w:bCs/>
        </w:rPr>
        <w:t>tarih</w:t>
      </w:r>
      <w:proofErr w:type="spellEnd"/>
      <w:r w:rsidR="009D53AA" w:rsidRPr="00293E67">
        <w:rPr>
          <w:rFonts w:ascii="Times New Roman" w:hAnsi="Times New Roman" w:cs="Times New Roman"/>
          <w:b/>
          <w:bCs/>
        </w:rPr>
        <w:t xml:space="preserve"> </w:t>
      </w:r>
      <w:proofErr w:type="spellStart"/>
      <w:r w:rsidR="009D53AA" w:rsidRPr="00293E67">
        <w:rPr>
          <w:rFonts w:ascii="Times New Roman" w:hAnsi="Times New Roman" w:cs="Times New Roman"/>
          <w:b/>
          <w:bCs/>
        </w:rPr>
        <w:t>ve</w:t>
      </w:r>
      <w:proofErr w:type="spellEnd"/>
      <w:r w:rsidR="009D53AA" w:rsidRPr="00293E67">
        <w:rPr>
          <w:rFonts w:ascii="Times New Roman" w:hAnsi="Times New Roman" w:cs="Times New Roman"/>
          <w:b/>
          <w:bCs/>
        </w:rPr>
        <w:t xml:space="preserve"> 2020/</w:t>
      </w:r>
      <w:r w:rsidR="00CB7365" w:rsidRPr="00293E67">
        <w:rPr>
          <w:rFonts w:ascii="Times New Roman" w:hAnsi="Times New Roman" w:cs="Times New Roman"/>
          <w:b/>
          <w:bCs/>
        </w:rPr>
        <w:t xml:space="preserve">23-4 </w:t>
      </w:r>
      <w:proofErr w:type="spellStart"/>
      <w:r w:rsidR="009D53AA" w:rsidRPr="00293E67">
        <w:rPr>
          <w:rFonts w:ascii="Times New Roman" w:hAnsi="Times New Roman" w:cs="Times New Roman"/>
          <w:b/>
          <w:bCs/>
        </w:rPr>
        <w:t>sayılı</w:t>
      </w:r>
      <w:proofErr w:type="spellEnd"/>
      <w:r w:rsidR="009D53AA" w:rsidRPr="00293E67">
        <w:rPr>
          <w:rFonts w:ascii="Times New Roman" w:hAnsi="Times New Roman" w:cs="Times New Roman"/>
          <w:b/>
          <w:bCs/>
        </w:rPr>
        <w:t xml:space="preserve"> </w:t>
      </w:r>
      <w:proofErr w:type="spellStart"/>
      <w:r w:rsidR="009D53AA" w:rsidRPr="00293E67">
        <w:rPr>
          <w:rFonts w:ascii="Times New Roman" w:hAnsi="Times New Roman" w:cs="Times New Roman"/>
          <w:b/>
          <w:bCs/>
        </w:rPr>
        <w:t>Senato</w:t>
      </w:r>
      <w:proofErr w:type="spellEnd"/>
      <w:r w:rsidR="009D53AA" w:rsidRPr="00293E67">
        <w:rPr>
          <w:rFonts w:ascii="Times New Roman" w:hAnsi="Times New Roman" w:cs="Times New Roman"/>
          <w:b/>
          <w:bCs/>
        </w:rPr>
        <w:t xml:space="preserve"> </w:t>
      </w:r>
      <w:proofErr w:type="spellStart"/>
      <w:r w:rsidR="009D53AA" w:rsidRPr="00293E67">
        <w:rPr>
          <w:rFonts w:ascii="Times New Roman" w:hAnsi="Times New Roman" w:cs="Times New Roman"/>
          <w:b/>
          <w:bCs/>
        </w:rPr>
        <w:t>Kararı</w:t>
      </w:r>
      <w:proofErr w:type="spellEnd"/>
      <w:r w:rsidR="009D53AA" w:rsidRPr="00293E67">
        <w:rPr>
          <w:rFonts w:ascii="Times New Roman" w:hAnsi="Times New Roman" w:cs="Times New Roman"/>
          <w:b/>
          <w:bCs/>
        </w:rPr>
        <w:t>)</w:t>
      </w:r>
      <w:r w:rsidR="009D53AA" w:rsidRPr="00293E67">
        <w:rPr>
          <w:rFonts w:ascii="Times New Roman" w:hAnsi="Times New Roman" w:cs="Times New Roman"/>
        </w:rPr>
        <w:t xml:space="preserve"> </w:t>
      </w:r>
      <w:r w:rsidR="009D53AA" w:rsidRPr="00293E67">
        <w:rPr>
          <w:rFonts w:ascii="Times New Roman" w:eastAsiaTheme="minorHAnsi" w:hAnsi="Times New Roman" w:cs="Times New Roman"/>
          <w:color w:val="000000"/>
          <w:kern w:val="0"/>
          <w:lang w:val="tr-TR" w:eastAsia="en-US" w:bidi="ar-SA"/>
        </w:rPr>
        <w:t>Tıp Fakültesi sınavlarının değerlendirilmesinde kullanılan notlar, katsayılar ve başarı durumu aşağıda gösterilmiştir.</w:t>
      </w:r>
    </w:p>
    <w:p w14:paraId="66E0280A" w14:textId="77777777" w:rsidR="00194DD8" w:rsidRPr="00293E67" w:rsidRDefault="00194DD8" w:rsidP="003B442D">
      <w:pPr>
        <w:rPr>
          <w:rFonts w:ascii="Times New Roman" w:eastAsiaTheme="minorHAnsi" w:hAnsi="Times New Roman" w:cs="Times New Roman"/>
          <w:kern w:val="0"/>
          <w:lang w:val="tr-TR" w:eastAsia="en-US" w:bidi="ar-SA"/>
        </w:rPr>
      </w:pPr>
    </w:p>
    <w:tbl>
      <w:tblPr>
        <w:tblStyle w:val="TabloKlavuzu"/>
        <w:tblW w:w="0" w:type="auto"/>
        <w:tblInd w:w="137" w:type="dxa"/>
        <w:tblLook w:val="04A0" w:firstRow="1" w:lastRow="0" w:firstColumn="1" w:lastColumn="0" w:noHBand="0" w:noVBand="1"/>
      </w:tblPr>
      <w:tblGrid>
        <w:gridCol w:w="2410"/>
        <w:gridCol w:w="2126"/>
        <w:gridCol w:w="1559"/>
        <w:gridCol w:w="3544"/>
      </w:tblGrid>
      <w:tr w:rsidR="009D53AA" w:rsidRPr="00293E67" w14:paraId="51FD718B" w14:textId="77777777" w:rsidTr="00F93590">
        <w:tc>
          <w:tcPr>
            <w:tcW w:w="2410" w:type="dxa"/>
          </w:tcPr>
          <w:p w14:paraId="6EA138B2"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Not aralığı</w:t>
            </w:r>
          </w:p>
        </w:tc>
        <w:tc>
          <w:tcPr>
            <w:tcW w:w="2126" w:type="dxa"/>
          </w:tcPr>
          <w:p w14:paraId="3A08E506"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Harf Notu</w:t>
            </w:r>
          </w:p>
        </w:tc>
        <w:tc>
          <w:tcPr>
            <w:tcW w:w="1559" w:type="dxa"/>
          </w:tcPr>
          <w:p w14:paraId="0246E170"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Katsayı</w:t>
            </w:r>
          </w:p>
        </w:tc>
        <w:tc>
          <w:tcPr>
            <w:tcW w:w="3544" w:type="dxa"/>
          </w:tcPr>
          <w:p w14:paraId="74433963"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Dereceler</w:t>
            </w:r>
          </w:p>
        </w:tc>
      </w:tr>
      <w:tr w:rsidR="009D53AA" w:rsidRPr="00293E67" w14:paraId="373ABC64" w14:textId="77777777" w:rsidTr="00F93590">
        <w:tc>
          <w:tcPr>
            <w:tcW w:w="2410" w:type="dxa"/>
          </w:tcPr>
          <w:p w14:paraId="02F9C588"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 xml:space="preserve">90 – 100 </w:t>
            </w:r>
          </w:p>
        </w:tc>
        <w:tc>
          <w:tcPr>
            <w:tcW w:w="2126" w:type="dxa"/>
          </w:tcPr>
          <w:p w14:paraId="431B9253"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AA</w:t>
            </w:r>
          </w:p>
        </w:tc>
        <w:tc>
          <w:tcPr>
            <w:tcW w:w="1559" w:type="dxa"/>
          </w:tcPr>
          <w:p w14:paraId="13C96288"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4.0</w:t>
            </w:r>
          </w:p>
        </w:tc>
        <w:tc>
          <w:tcPr>
            <w:tcW w:w="3544" w:type="dxa"/>
          </w:tcPr>
          <w:p w14:paraId="2FD5C6DC"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Geçer</w:t>
            </w:r>
          </w:p>
        </w:tc>
      </w:tr>
      <w:tr w:rsidR="009D53AA" w:rsidRPr="00293E67" w14:paraId="4322EDE4" w14:textId="77777777" w:rsidTr="00F93590">
        <w:tc>
          <w:tcPr>
            <w:tcW w:w="2410" w:type="dxa"/>
          </w:tcPr>
          <w:p w14:paraId="635A1354"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 xml:space="preserve">86 – 89 </w:t>
            </w:r>
          </w:p>
        </w:tc>
        <w:tc>
          <w:tcPr>
            <w:tcW w:w="2126" w:type="dxa"/>
          </w:tcPr>
          <w:p w14:paraId="11A476E7"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AB</w:t>
            </w:r>
          </w:p>
        </w:tc>
        <w:tc>
          <w:tcPr>
            <w:tcW w:w="1559" w:type="dxa"/>
          </w:tcPr>
          <w:p w14:paraId="6D723948"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3.75</w:t>
            </w:r>
          </w:p>
        </w:tc>
        <w:tc>
          <w:tcPr>
            <w:tcW w:w="3544" w:type="dxa"/>
          </w:tcPr>
          <w:p w14:paraId="520C764B"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Geçer</w:t>
            </w:r>
          </w:p>
        </w:tc>
      </w:tr>
      <w:tr w:rsidR="009D53AA" w:rsidRPr="00293E67" w14:paraId="354FEB5B" w14:textId="77777777" w:rsidTr="00F93590">
        <w:tc>
          <w:tcPr>
            <w:tcW w:w="2410" w:type="dxa"/>
          </w:tcPr>
          <w:p w14:paraId="2E0D2B15"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 xml:space="preserve">81 – 85 </w:t>
            </w:r>
          </w:p>
        </w:tc>
        <w:tc>
          <w:tcPr>
            <w:tcW w:w="2126" w:type="dxa"/>
          </w:tcPr>
          <w:p w14:paraId="4A3A83A5"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BA</w:t>
            </w:r>
          </w:p>
        </w:tc>
        <w:tc>
          <w:tcPr>
            <w:tcW w:w="1559" w:type="dxa"/>
          </w:tcPr>
          <w:p w14:paraId="41D92191"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3,33</w:t>
            </w:r>
          </w:p>
        </w:tc>
        <w:tc>
          <w:tcPr>
            <w:tcW w:w="3544" w:type="dxa"/>
          </w:tcPr>
          <w:p w14:paraId="41E97C3C"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Geçer</w:t>
            </w:r>
          </w:p>
        </w:tc>
      </w:tr>
      <w:tr w:rsidR="009D53AA" w:rsidRPr="00293E67" w14:paraId="206C5246" w14:textId="77777777" w:rsidTr="00F93590">
        <w:tc>
          <w:tcPr>
            <w:tcW w:w="2410" w:type="dxa"/>
          </w:tcPr>
          <w:p w14:paraId="5604C891"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 xml:space="preserve">76 – 80 </w:t>
            </w:r>
          </w:p>
        </w:tc>
        <w:tc>
          <w:tcPr>
            <w:tcW w:w="2126" w:type="dxa"/>
          </w:tcPr>
          <w:p w14:paraId="108F3999"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BB</w:t>
            </w:r>
          </w:p>
        </w:tc>
        <w:tc>
          <w:tcPr>
            <w:tcW w:w="1559" w:type="dxa"/>
          </w:tcPr>
          <w:p w14:paraId="61A14AAB"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3,00</w:t>
            </w:r>
          </w:p>
        </w:tc>
        <w:tc>
          <w:tcPr>
            <w:tcW w:w="3544" w:type="dxa"/>
          </w:tcPr>
          <w:p w14:paraId="03BA62C8"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Geçer</w:t>
            </w:r>
          </w:p>
        </w:tc>
      </w:tr>
      <w:tr w:rsidR="009D53AA" w:rsidRPr="00293E67" w14:paraId="7132A6B7" w14:textId="77777777" w:rsidTr="00F93590">
        <w:tc>
          <w:tcPr>
            <w:tcW w:w="2410" w:type="dxa"/>
          </w:tcPr>
          <w:p w14:paraId="769D0312"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 xml:space="preserve">70 – 75 </w:t>
            </w:r>
          </w:p>
        </w:tc>
        <w:tc>
          <w:tcPr>
            <w:tcW w:w="2126" w:type="dxa"/>
          </w:tcPr>
          <w:p w14:paraId="008BB9DC"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BC</w:t>
            </w:r>
          </w:p>
        </w:tc>
        <w:tc>
          <w:tcPr>
            <w:tcW w:w="1559" w:type="dxa"/>
          </w:tcPr>
          <w:p w14:paraId="0B65EB31"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2,75</w:t>
            </w:r>
          </w:p>
        </w:tc>
        <w:tc>
          <w:tcPr>
            <w:tcW w:w="3544" w:type="dxa"/>
          </w:tcPr>
          <w:p w14:paraId="5FFC681A"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Geçer</w:t>
            </w:r>
          </w:p>
        </w:tc>
      </w:tr>
      <w:tr w:rsidR="009D53AA" w:rsidRPr="00293E67" w14:paraId="67FDDE85" w14:textId="77777777" w:rsidTr="00F93590">
        <w:tc>
          <w:tcPr>
            <w:tcW w:w="2410" w:type="dxa"/>
          </w:tcPr>
          <w:p w14:paraId="3F32A6FA"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 xml:space="preserve">65 – 69 </w:t>
            </w:r>
          </w:p>
        </w:tc>
        <w:tc>
          <w:tcPr>
            <w:tcW w:w="2126" w:type="dxa"/>
          </w:tcPr>
          <w:p w14:paraId="153C9F43"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CB</w:t>
            </w:r>
          </w:p>
        </w:tc>
        <w:tc>
          <w:tcPr>
            <w:tcW w:w="1559" w:type="dxa"/>
          </w:tcPr>
          <w:p w14:paraId="51B68A08"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2,33</w:t>
            </w:r>
          </w:p>
        </w:tc>
        <w:tc>
          <w:tcPr>
            <w:tcW w:w="3544" w:type="dxa"/>
          </w:tcPr>
          <w:p w14:paraId="62DA33B0"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Geçer</w:t>
            </w:r>
          </w:p>
        </w:tc>
      </w:tr>
      <w:tr w:rsidR="009D53AA" w:rsidRPr="00293E67" w14:paraId="51B15317" w14:textId="77777777" w:rsidTr="00F93590">
        <w:tc>
          <w:tcPr>
            <w:tcW w:w="2410" w:type="dxa"/>
          </w:tcPr>
          <w:p w14:paraId="114E90A0"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 xml:space="preserve">60 – 64   </w:t>
            </w:r>
          </w:p>
        </w:tc>
        <w:tc>
          <w:tcPr>
            <w:tcW w:w="2126" w:type="dxa"/>
          </w:tcPr>
          <w:p w14:paraId="0E0F0AB7"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CC</w:t>
            </w:r>
          </w:p>
        </w:tc>
        <w:tc>
          <w:tcPr>
            <w:tcW w:w="1559" w:type="dxa"/>
          </w:tcPr>
          <w:p w14:paraId="721AD7FB"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2,00</w:t>
            </w:r>
          </w:p>
        </w:tc>
        <w:tc>
          <w:tcPr>
            <w:tcW w:w="3544" w:type="dxa"/>
          </w:tcPr>
          <w:p w14:paraId="0ADCBFA8"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Geçer</w:t>
            </w:r>
          </w:p>
        </w:tc>
      </w:tr>
      <w:tr w:rsidR="009D53AA" w:rsidRPr="00293E67" w14:paraId="637D48E5" w14:textId="77777777" w:rsidTr="00F93590">
        <w:tc>
          <w:tcPr>
            <w:tcW w:w="2410" w:type="dxa"/>
          </w:tcPr>
          <w:p w14:paraId="1ACD8900"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 xml:space="preserve">0 – 59 </w:t>
            </w:r>
          </w:p>
        </w:tc>
        <w:tc>
          <w:tcPr>
            <w:tcW w:w="2126" w:type="dxa"/>
          </w:tcPr>
          <w:p w14:paraId="5A0D9133"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FF</w:t>
            </w:r>
          </w:p>
        </w:tc>
        <w:tc>
          <w:tcPr>
            <w:tcW w:w="1559" w:type="dxa"/>
          </w:tcPr>
          <w:p w14:paraId="55884750"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0,00</w:t>
            </w:r>
          </w:p>
        </w:tc>
        <w:tc>
          <w:tcPr>
            <w:tcW w:w="3544" w:type="dxa"/>
          </w:tcPr>
          <w:p w14:paraId="6824B694"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Geçmez</w:t>
            </w:r>
          </w:p>
        </w:tc>
      </w:tr>
      <w:tr w:rsidR="009D53AA" w:rsidRPr="00293E67" w14:paraId="7E54B26E" w14:textId="77777777" w:rsidTr="00F93590">
        <w:tc>
          <w:tcPr>
            <w:tcW w:w="2410" w:type="dxa"/>
            <w:vMerge w:val="restart"/>
          </w:tcPr>
          <w:p w14:paraId="58626011" w14:textId="77777777" w:rsidR="009D53AA" w:rsidRPr="00293E67" w:rsidRDefault="009D53AA" w:rsidP="003B442D">
            <w:pPr>
              <w:suppressAutoHyphens w:val="0"/>
              <w:textAlignment w:val="auto"/>
              <w:rPr>
                <w:rFonts w:ascii="Times New Roman" w:hAnsi="Times New Roman" w:cs="Times New Roman"/>
                <w:szCs w:val="24"/>
              </w:rPr>
            </w:pPr>
          </w:p>
        </w:tc>
        <w:tc>
          <w:tcPr>
            <w:tcW w:w="2126" w:type="dxa"/>
          </w:tcPr>
          <w:p w14:paraId="510C5513"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F1</w:t>
            </w:r>
          </w:p>
        </w:tc>
        <w:tc>
          <w:tcPr>
            <w:tcW w:w="1559" w:type="dxa"/>
          </w:tcPr>
          <w:p w14:paraId="61289F21"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0.00</w:t>
            </w:r>
          </w:p>
        </w:tc>
        <w:tc>
          <w:tcPr>
            <w:tcW w:w="3544" w:type="dxa"/>
          </w:tcPr>
          <w:p w14:paraId="6E6D9E09"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Geçmez, Devamsız</w:t>
            </w:r>
          </w:p>
        </w:tc>
      </w:tr>
      <w:tr w:rsidR="009D53AA" w:rsidRPr="00293E67" w14:paraId="4017C1E0" w14:textId="77777777" w:rsidTr="00F93590">
        <w:tc>
          <w:tcPr>
            <w:tcW w:w="2410" w:type="dxa"/>
            <w:vMerge/>
          </w:tcPr>
          <w:p w14:paraId="124E2D36" w14:textId="77777777" w:rsidR="009D53AA" w:rsidRPr="00293E67" w:rsidRDefault="009D53AA" w:rsidP="003B442D">
            <w:pPr>
              <w:suppressAutoHyphens w:val="0"/>
              <w:textAlignment w:val="auto"/>
              <w:rPr>
                <w:rFonts w:ascii="Times New Roman" w:hAnsi="Times New Roman" w:cs="Times New Roman"/>
                <w:szCs w:val="24"/>
              </w:rPr>
            </w:pPr>
          </w:p>
        </w:tc>
        <w:tc>
          <w:tcPr>
            <w:tcW w:w="2126" w:type="dxa"/>
          </w:tcPr>
          <w:p w14:paraId="5C291ED9"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F2</w:t>
            </w:r>
          </w:p>
        </w:tc>
        <w:tc>
          <w:tcPr>
            <w:tcW w:w="1559" w:type="dxa"/>
          </w:tcPr>
          <w:p w14:paraId="30914772"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0,00</w:t>
            </w:r>
          </w:p>
        </w:tc>
        <w:tc>
          <w:tcPr>
            <w:tcW w:w="3544" w:type="dxa"/>
          </w:tcPr>
          <w:p w14:paraId="506EA75F" w14:textId="77777777" w:rsidR="009D53AA" w:rsidRPr="00293E67" w:rsidRDefault="009D53AA" w:rsidP="003B442D">
            <w:pPr>
              <w:suppressAutoHyphens w:val="0"/>
              <w:textAlignment w:val="auto"/>
              <w:rPr>
                <w:rFonts w:ascii="Times New Roman" w:hAnsi="Times New Roman" w:cs="Times New Roman"/>
                <w:szCs w:val="24"/>
              </w:rPr>
            </w:pPr>
            <w:r w:rsidRPr="00293E67">
              <w:rPr>
                <w:rFonts w:ascii="Times New Roman" w:hAnsi="Times New Roman" w:cs="Times New Roman"/>
                <w:szCs w:val="24"/>
              </w:rPr>
              <w:t>Geçmez, Sınava Girmedi</w:t>
            </w:r>
          </w:p>
        </w:tc>
      </w:tr>
    </w:tbl>
    <w:p w14:paraId="3A903C51" w14:textId="77777777" w:rsidR="00194DD8" w:rsidRPr="00293E67" w:rsidRDefault="00194DD8" w:rsidP="003B442D">
      <w:pPr>
        <w:suppressAutoHyphens w:val="0"/>
        <w:jc w:val="both"/>
        <w:textAlignment w:val="auto"/>
        <w:rPr>
          <w:rFonts w:ascii="Times New Roman" w:eastAsiaTheme="minorHAnsi" w:hAnsi="Times New Roman" w:cs="Times New Roman"/>
          <w:color w:val="000000"/>
          <w:kern w:val="0"/>
          <w:lang w:val="tr-TR" w:eastAsia="en-US" w:bidi="ar-SA"/>
        </w:rPr>
      </w:pPr>
    </w:p>
    <w:p w14:paraId="6A758A76" w14:textId="7792172E" w:rsidR="009D53AA" w:rsidRPr="00293E67" w:rsidRDefault="009D53AA" w:rsidP="003B442D">
      <w:pPr>
        <w:suppressAutoHyphens w:val="0"/>
        <w:jc w:val="both"/>
        <w:textAlignment w:val="auto"/>
        <w:rPr>
          <w:rFonts w:ascii="Times New Roman" w:eastAsiaTheme="minorHAnsi" w:hAnsi="Times New Roman" w:cs="Times New Roman"/>
          <w:kern w:val="0"/>
          <w:lang w:val="tr-TR" w:eastAsia="en-US" w:bidi="ar-SA"/>
        </w:rPr>
      </w:pPr>
      <w:r w:rsidRPr="00293E67">
        <w:rPr>
          <w:rFonts w:ascii="Times New Roman" w:eastAsiaTheme="minorHAnsi" w:hAnsi="Times New Roman" w:cs="Times New Roman"/>
          <w:color w:val="000000"/>
          <w:kern w:val="0"/>
          <w:lang w:val="tr-TR" w:eastAsia="en-US" w:bidi="ar-SA"/>
        </w:rPr>
        <w:tab/>
        <w:t xml:space="preserve">(2) Geçer notlar: AA, AB, BA, BB, BC, CB, CC notlarından birini almış olan bir öğrenci; o dersi başarmış sayılır. Geçmez notlar: FF, F1 ve F2 notlarıdır. </w:t>
      </w:r>
    </w:p>
    <w:p w14:paraId="3A4DB3C6" w14:textId="77777777" w:rsidR="00955974" w:rsidRPr="00293E67" w:rsidRDefault="00811221" w:rsidP="003B442D">
      <w:pPr>
        <w:rPr>
          <w:rFonts w:ascii="Times New Roman" w:hAnsi="Times New Roman" w:cs="Times New Roman"/>
          <w:color w:val="000000"/>
          <w:lang w:val="tr-TR"/>
        </w:rPr>
      </w:pPr>
      <w:r w:rsidRPr="00293E67">
        <w:rPr>
          <w:rFonts w:ascii="Times New Roman" w:hAnsi="Times New Roman" w:cs="Times New Roman"/>
          <w:color w:val="000000"/>
          <w:lang w:val="tr-TR"/>
        </w:rPr>
        <w:tab/>
        <w:t>(3) F1 notu: Devamsız, genel ve yapılmasına karar verildiği takdirde bütünleme sınavlarına girme hakkı olmayan öğrencilere verilir. Tek başına başarı notu olmamasına rağmen devamsız öğrencilere de ara sınav notu olarak F1 notu verilir.</w:t>
      </w:r>
    </w:p>
    <w:p w14:paraId="51F683C7"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(4) F2 Notu: Devam eden, ancak genel veya yapılmasına karar verildiği takdirde bütünleme sınavına girmeyen öğrencilere verilir. Tek başına başarı notu olmamasına rağmen ara sınava girmeyen öğrencilere de ara sınav notu olarak F2 notu verilir.</w:t>
      </w:r>
    </w:p>
    <w:p w14:paraId="792A42C1" w14:textId="77777777" w:rsidR="00955974" w:rsidRPr="00293E67" w:rsidRDefault="00811221" w:rsidP="003B442D">
      <w:pPr>
        <w:jc w:val="both"/>
        <w:rPr>
          <w:rFonts w:ascii="Times New Roman" w:hAnsi="Times New Roman" w:cs="Times New Roman"/>
          <w:lang w:val="tr-TR"/>
        </w:rPr>
      </w:pPr>
      <w:r w:rsidRPr="00293E67">
        <w:rPr>
          <w:rFonts w:ascii="Times New Roman" w:hAnsi="Times New Roman" w:cs="Times New Roman"/>
          <w:color w:val="000000"/>
          <w:lang w:val="tr-TR"/>
        </w:rPr>
        <w:tab/>
        <w:t>(5) Muaf Kabul edilen ders: Öğrenci tarafından daha önce alınan ve başarılı olunan dersin eşdeğerliliği ilgili bölüm başkanlığının önerisi üzerine ilgili yönetim kurulunca onaylanan derstir. Muaf kabul edilen dersin notu, öğrencinin beyan ettiği belgedeki nottur. Bu not, Karabük Üniversitesi Tıp Fakültesi Lisans Eğitim Öğretim ve Sınav Yönergesi Madde 17 – (1) ile belirtilen notlara dönüştürülür.</w:t>
      </w:r>
    </w:p>
    <w:p w14:paraId="40AEFD4A" w14:textId="77777777" w:rsidR="00194DD8" w:rsidRPr="00293E67" w:rsidRDefault="00194DD8" w:rsidP="003B442D">
      <w:pPr>
        <w:rPr>
          <w:rFonts w:ascii="Times New Roman" w:hAnsi="Times New Roman" w:cs="Times New Roman"/>
          <w:color w:val="000000"/>
          <w:lang w:val="tr-TR"/>
        </w:rPr>
      </w:pPr>
    </w:p>
    <w:p w14:paraId="44914B31" w14:textId="77777777" w:rsidR="00955974" w:rsidRPr="00293E67" w:rsidRDefault="00811221" w:rsidP="003B442D">
      <w:pPr>
        <w:pStyle w:val="Standard"/>
        <w:jc w:val="center"/>
        <w:rPr>
          <w:rFonts w:ascii="Times New Roman" w:hAnsi="Times New Roman" w:cs="Times New Roman"/>
          <w:b/>
          <w:bCs/>
          <w:color w:val="000000"/>
        </w:rPr>
      </w:pPr>
      <w:r w:rsidRPr="00293E67">
        <w:rPr>
          <w:rFonts w:ascii="Times New Roman" w:hAnsi="Times New Roman" w:cs="Times New Roman"/>
          <w:b/>
          <w:bCs/>
          <w:color w:val="000000"/>
        </w:rPr>
        <w:t>ALTINCI BÖLÜM</w:t>
      </w:r>
    </w:p>
    <w:p w14:paraId="14FE6A20" w14:textId="49703BDF" w:rsidR="00955974" w:rsidRPr="00293E67" w:rsidRDefault="00811221" w:rsidP="003B442D">
      <w:pPr>
        <w:pStyle w:val="Standard"/>
        <w:jc w:val="center"/>
        <w:rPr>
          <w:rFonts w:ascii="Times New Roman" w:hAnsi="Times New Roman" w:cs="Times New Roman"/>
          <w:b/>
          <w:bCs/>
          <w:color w:val="000000"/>
        </w:rPr>
      </w:pPr>
      <w:r w:rsidRPr="00293E67">
        <w:rPr>
          <w:rFonts w:ascii="Times New Roman" w:hAnsi="Times New Roman" w:cs="Times New Roman"/>
          <w:b/>
          <w:bCs/>
          <w:color w:val="000000"/>
        </w:rPr>
        <w:t>Dönem I, Dönem II ve Dönem III</w:t>
      </w:r>
      <w:r w:rsidR="002D32A0" w:rsidRPr="00293E67">
        <w:rPr>
          <w:rFonts w:ascii="Times New Roman" w:hAnsi="Times New Roman" w:cs="Times New Roman"/>
          <w:b/>
          <w:bCs/>
          <w:color w:val="000000"/>
        </w:rPr>
        <w:t xml:space="preserve"> </w:t>
      </w:r>
      <w:proofErr w:type="gramStart"/>
      <w:r w:rsidRPr="00293E67">
        <w:rPr>
          <w:rFonts w:ascii="Times New Roman" w:hAnsi="Times New Roman" w:cs="Times New Roman"/>
          <w:b/>
          <w:bCs/>
          <w:color w:val="000000"/>
        </w:rPr>
        <w:t>İle</w:t>
      </w:r>
      <w:proofErr w:type="gramEnd"/>
      <w:r w:rsidRPr="00293E67">
        <w:rPr>
          <w:rFonts w:ascii="Times New Roman" w:hAnsi="Times New Roman" w:cs="Times New Roman"/>
          <w:b/>
          <w:bCs/>
          <w:color w:val="000000"/>
        </w:rPr>
        <w:t xml:space="preserve"> İlgili Hükümler</w:t>
      </w:r>
    </w:p>
    <w:p w14:paraId="7F3A007F" w14:textId="5257447F" w:rsidR="00955974" w:rsidRPr="00293E67" w:rsidRDefault="00955974" w:rsidP="003B442D">
      <w:pPr>
        <w:pStyle w:val="Standard"/>
        <w:jc w:val="both"/>
        <w:rPr>
          <w:rFonts w:ascii="Times New Roman" w:hAnsi="Times New Roman" w:cs="Times New Roman"/>
          <w:b/>
          <w:bCs/>
          <w:color w:val="000000"/>
        </w:rPr>
      </w:pPr>
    </w:p>
    <w:p w14:paraId="78EBA196" w14:textId="77777777" w:rsidR="00194DD8" w:rsidRPr="00293E67" w:rsidRDefault="00194DD8" w:rsidP="003B442D">
      <w:pPr>
        <w:pStyle w:val="Standard"/>
        <w:jc w:val="both"/>
        <w:rPr>
          <w:rFonts w:ascii="Times New Roman" w:hAnsi="Times New Roman" w:cs="Times New Roman"/>
          <w:b/>
          <w:bCs/>
          <w:color w:val="000000"/>
        </w:rPr>
      </w:pPr>
    </w:p>
    <w:p w14:paraId="6F321526"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b/>
          <w:bCs/>
          <w:color w:val="000000"/>
        </w:rPr>
        <w:tab/>
        <w:t>Ortak zorunlu dersler, Seçmeli dersler</w:t>
      </w:r>
    </w:p>
    <w:p w14:paraId="6F624D4F"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b/>
          <w:bCs/>
          <w:color w:val="000000"/>
        </w:rPr>
        <w:tab/>
        <w:t>Madde 18</w:t>
      </w:r>
      <w:r w:rsidRPr="00293E67">
        <w:rPr>
          <w:rFonts w:ascii="Times New Roman" w:hAnsi="Times New Roman" w:cs="Times New Roman"/>
          <w:color w:val="000000"/>
        </w:rPr>
        <w:t xml:space="preserve"> – (1) Atatürk İlkeleri ve İnkılâp Tarihi, Yabancı Dil ve Türk Dili dersleri Karabük Üniversitesi </w:t>
      </w:r>
      <w:proofErr w:type="spellStart"/>
      <w:r w:rsidRPr="00293E67">
        <w:rPr>
          <w:rFonts w:ascii="Times New Roman" w:hAnsi="Times New Roman" w:cs="Times New Roman"/>
          <w:color w:val="000000"/>
        </w:rPr>
        <w:t>Önlisans</w:t>
      </w:r>
      <w:proofErr w:type="spellEnd"/>
      <w:r w:rsidRPr="00293E67">
        <w:rPr>
          <w:rFonts w:ascii="Times New Roman" w:hAnsi="Times New Roman" w:cs="Times New Roman"/>
          <w:color w:val="000000"/>
        </w:rPr>
        <w:t xml:space="preserve">, Lisans Eğitim-Öğretim ve Sınav Yönetmeliği’nde belirtilen şekil ve sürelere uygun olarak okutulur. Ortak Zorunlu derslerden başarısız olan öğrenciler için bütünleme sınavı açılır. Bu sınavda başarısız olan öğrenciler borçlu olarak bir üst sınıfa devam edebilirler. Ancak; Dönem </w:t>
      </w:r>
      <w:proofErr w:type="spellStart"/>
      <w:r w:rsidRPr="00293E67">
        <w:rPr>
          <w:rFonts w:ascii="Times New Roman" w:hAnsi="Times New Roman" w:cs="Times New Roman"/>
          <w:color w:val="000000"/>
        </w:rPr>
        <w:t>VI’ya</w:t>
      </w:r>
      <w:proofErr w:type="spellEnd"/>
      <w:r w:rsidRPr="00293E67">
        <w:rPr>
          <w:rFonts w:ascii="Times New Roman" w:hAnsi="Times New Roman" w:cs="Times New Roman"/>
          <w:color w:val="000000"/>
        </w:rPr>
        <w:t xml:space="preserve"> (Aile Hekimliği/</w:t>
      </w:r>
      <w:proofErr w:type="spellStart"/>
      <w:r w:rsidRPr="00293E67">
        <w:rPr>
          <w:rFonts w:ascii="Times New Roman" w:hAnsi="Times New Roman" w:cs="Times New Roman"/>
          <w:color w:val="000000"/>
        </w:rPr>
        <w:t>İntörnlük</w:t>
      </w:r>
      <w:proofErr w:type="spellEnd"/>
      <w:r w:rsidRPr="00293E67">
        <w:rPr>
          <w:rFonts w:ascii="Times New Roman" w:hAnsi="Times New Roman" w:cs="Times New Roman"/>
          <w:color w:val="000000"/>
        </w:rPr>
        <w:t>) başlamadan önce ortak zorunlu ve seçmeli derslerden başarılı olmak zorundadırlar.</w:t>
      </w:r>
    </w:p>
    <w:p w14:paraId="293CCF4E"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(2) Ortak zorunlu dersler uzaktan eğitim ile verilebilir. Uzaktan Eğitimin esasları Senato tarafından belirlenir.</w:t>
      </w:r>
    </w:p>
    <w:p w14:paraId="2133913B" w14:textId="0FA2E891" w:rsidR="00194DD8"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(3) Fakülte ve Üniversite seçmeli dersleri Karabük Üniversitesi </w:t>
      </w:r>
      <w:proofErr w:type="spellStart"/>
      <w:r w:rsidRPr="00293E67">
        <w:rPr>
          <w:rFonts w:ascii="Times New Roman" w:hAnsi="Times New Roman" w:cs="Times New Roman"/>
          <w:color w:val="000000"/>
        </w:rPr>
        <w:t>Önlisans</w:t>
      </w:r>
      <w:proofErr w:type="spellEnd"/>
      <w:r w:rsidRPr="00293E67">
        <w:rPr>
          <w:rFonts w:ascii="Times New Roman" w:hAnsi="Times New Roman" w:cs="Times New Roman"/>
          <w:color w:val="000000"/>
        </w:rPr>
        <w:t>, Lisans Eğitim-Öğretim ve Sınav Yönetmeliği’nde belirtilen şekil ve sürelere uygun olarak okutulur, değerlendirilir</w:t>
      </w:r>
      <w:r w:rsidR="00194DD8" w:rsidRPr="00293E67">
        <w:rPr>
          <w:rFonts w:ascii="Times New Roman" w:hAnsi="Times New Roman" w:cs="Times New Roman"/>
          <w:color w:val="000000"/>
        </w:rPr>
        <w:t>.</w:t>
      </w:r>
    </w:p>
    <w:p w14:paraId="4A39E4FD" w14:textId="7BB5061B" w:rsidR="00955974" w:rsidRDefault="00955974" w:rsidP="003B442D">
      <w:pPr>
        <w:pStyle w:val="Standard"/>
        <w:jc w:val="both"/>
        <w:rPr>
          <w:rFonts w:ascii="Times New Roman" w:hAnsi="Times New Roman" w:cs="Times New Roman"/>
          <w:color w:val="000000"/>
        </w:rPr>
      </w:pPr>
    </w:p>
    <w:p w14:paraId="6AB84134" w14:textId="77777777" w:rsidR="003B442D" w:rsidRPr="00293E67" w:rsidRDefault="003B442D" w:rsidP="003B442D">
      <w:pPr>
        <w:pStyle w:val="Standard"/>
        <w:jc w:val="both"/>
        <w:rPr>
          <w:rFonts w:ascii="Times New Roman" w:hAnsi="Times New Roman" w:cs="Times New Roman"/>
          <w:color w:val="000000"/>
        </w:rPr>
      </w:pPr>
    </w:p>
    <w:p w14:paraId="2A12AB62"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b/>
          <w:bCs/>
          <w:color w:val="000000"/>
        </w:rPr>
        <w:lastRenderedPageBreak/>
        <w:tab/>
        <w:t>Kurul sınavları</w:t>
      </w:r>
    </w:p>
    <w:p w14:paraId="2945908A"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b/>
          <w:bCs/>
          <w:color w:val="000000"/>
        </w:rPr>
        <w:tab/>
        <w:t>Madde 19</w:t>
      </w:r>
      <w:r w:rsidRPr="00293E67">
        <w:rPr>
          <w:rFonts w:ascii="Times New Roman" w:hAnsi="Times New Roman" w:cs="Times New Roman"/>
          <w:color w:val="000000"/>
        </w:rPr>
        <w:t xml:space="preserve"> – (1) Kurul sınavı: Entegre sistemde her kurulun sonunda o kurulu kapsayan “Kurul Sınavı” yapılır. İlgili yılın sınav programında zorunlu değişiklik varsa sınav tarihinden en az 7 (yedi) gün önce Dekanlık tarafından belirlenir ve duyurulur. Ancak Dönem I, II ve </w:t>
      </w:r>
      <w:proofErr w:type="spellStart"/>
      <w:r w:rsidRPr="00293E67">
        <w:rPr>
          <w:rFonts w:ascii="Times New Roman" w:hAnsi="Times New Roman" w:cs="Times New Roman"/>
          <w:color w:val="000000"/>
        </w:rPr>
        <w:t>III’üncü</w:t>
      </w:r>
      <w:proofErr w:type="spellEnd"/>
      <w:r w:rsidRPr="00293E67">
        <w:rPr>
          <w:rFonts w:ascii="Times New Roman" w:hAnsi="Times New Roman" w:cs="Times New Roman"/>
          <w:color w:val="000000"/>
        </w:rPr>
        <w:t xml:space="preserve"> sınıfların sadece uygulama sınavlarında gerekirse 1 (bir) hafta öncesinden ilgili kurul üyesinin önerisi ve </w:t>
      </w:r>
      <w:proofErr w:type="spellStart"/>
      <w:r w:rsidRPr="00293E67">
        <w:rPr>
          <w:rFonts w:ascii="Times New Roman" w:hAnsi="Times New Roman" w:cs="Times New Roman"/>
          <w:color w:val="000000"/>
        </w:rPr>
        <w:t>Dekan’ın</w:t>
      </w:r>
      <w:proofErr w:type="spellEnd"/>
      <w:r w:rsidRPr="00293E67">
        <w:rPr>
          <w:rFonts w:ascii="Times New Roman" w:hAnsi="Times New Roman" w:cs="Times New Roman"/>
          <w:color w:val="000000"/>
        </w:rPr>
        <w:t xml:space="preserve"> onayı ile değişiklik yapılabilir. Kurul sınavı ara sınavlar şeklinde olup, sınavlarda tıp eğitiminde geçerliliği kabul edilmiş tüm yöntemler (yazılı, sözlü, yazılı-sözlü, yazılı-uygulamalı, sözlü-uygulamalı, objektif yapılandırılmış klinik veya preklinik sınavlar, ödevler) kullanılabilir. Sınav soruları, kurulda dersi olan her ana bilim dalının, teorik ve pratik olarak verdiği toplam ders saati dikkate alınarak hazırlanır. Pratik sınavın şekli ilgili ana bilim dalı tarafından belirlenir.</w:t>
      </w:r>
    </w:p>
    <w:p w14:paraId="6CC6D1FA" w14:textId="77777777" w:rsidR="00955974" w:rsidRPr="00293E67" w:rsidRDefault="00955974" w:rsidP="003B442D">
      <w:pPr>
        <w:pStyle w:val="Standard"/>
        <w:jc w:val="both"/>
        <w:rPr>
          <w:rFonts w:ascii="Times New Roman" w:hAnsi="Times New Roman" w:cs="Times New Roman"/>
          <w:color w:val="000000"/>
        </w:rPr>
      </w:pPr>
    </w:p>
    <w:p w14:paraId="2272477A"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Mazeret sınavı</w:t>
      </w:r>
    </w:p>
    <w:p w14:paraId="152CDD47"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20</w:t>
      </w:r>
      <w:r w:rsidRPr="00293E67">
        <w:rPr>
          <w:rFonts w:ascii="Times New Roman" w:hAnsi="Times New Roman" w:cs="Times New Roman"/>
          <w:color w:val="000000"/>
        </w:rPr>
        <w:t xml:space="preserve"> – (1) Kurulların teorik ve pratik uygulamalarına devam eden ve Fakülte Yönetim Kurulunca kabul edilen bir mazeretle sınava girmeyen öğrenci için mazeret sınavı açılır ve ilgili öğrenci bu sınava alınır.</w:t>
      </w:r>
    </w:p>
    <w:p w14:paraId="7531AAFB"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(2) Yıl sonu ve bütünleme sınavı için mazeret sınavı yapılmaz. Mazeret sınavı teorik ve pratik, sözlü veya yazılı (test veya klasik) veya hem sözlü hem de yazılı olarak yapılabilir. Mazeret sınavı için ayrıca mazeret sınavı yapılmaz.</w:t>
      </w:r>
    </w:p>
    <w:p w14:paraId="0D795640"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(3) Fakülte seçmeli dersleri veya Üniversite seçmeli dersleri için ara sınav ya da sınavlarına mazereti nedeniyle giremeyen ve mazereti Fakülte Yönetim Kurulunca kabul edilen öğrenciler için açılan bir sınavdır.</w:t>
      </w:r>
    </w:p>
    <w:p w14:paraId="02EE7A7E" w14:textId="77777777" w:rsidR="00955974" w:rsidRPr="00293E67" w:rsidRDefault="00955974" w:rsidP="003B442D">
      <w:pPr>
        <w:pStyle w:val="Standard"/>
        <w:jc w:val="both"/>
        <w:rPr>
          <w:rFonts w:ascii="Times New Roman" w:hAnsi="Times New Roman" w:cs="Times New Roman"/>
          <w:color w:val="000000"/>
        </w:rPr>
      </w:pPr>
    </w:p>
    <w:p w14:paraId="11DDF1D1"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Yıl sonu sınavı</w:t>
      </w:r>
    </w:p>
    <w:p w14:paraId="0A92A1B1"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21</w:t>
      </w:r>
      <w:r w:rsidRPr="00293E67">
        <w:rPr>
          <w:rFonts w:ascii="Times New Roman" w:hAnsi="Times New Roman" w:cs="Times New Roman"/>
          <w:color w:val="000000"/>
        </w:rPr>
        <w:t xml:space="preserve"> – (1) Yıl sonu sınavına girebilmek için gerekli devam koşulları sağlanmalıdır. </w:t>
      </w:r>
    </w:p>
    <w:p w14:paraId="3651C7B6"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t>(2) Her eğitim-öğretim döneminin sonunda son ders kurulu sınavının bitiminden en erken 15 (on beş) gün sonra bütün kurulları kapsayan “Yıl Sonu Sınavı” yapılır. Bu sınav teorik ve/veya pratik şeklindedir. Soruların ana bilim dallarına dağılımı, ders kurulu sınavlarında olduğu gibidir.</w:t>
      </w:r>
    </w:p>
    <w:p w14:paraId="6B907568" w14:textId="77089A8A"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r w:rsidR="00E245E1" w:rsidRPr="00293E67">
        <w:rPr>
          <w:rFonts w:ascii="Times New Roman" w:hAnsi="Times New Roman" w:cs="Times New Roman"/>
          <w:color w:val="000000"/>
        </w:rPr>
        <w:t xml:space="preserve">(3) </w:t>
      </w:r>
      <w:r w:rsidR="00E245E1" w:rsidRPr="00293E67">
        <w:rPr>
          <w:rFonts w:ascii="Times New Roman" w:hAnsi="Times New Roman" w:cs="Times New Roman"/>
          <w:b/>
          <w:bCs/>
          <w:color w:val="000000"/>
        </w:rPr>
        <w:t>(Değişik: 30/12/2020 tarih ve 2020/27-06 sayılı Senato Kararı)</w:t>
      </w:r>
      <w:r w:rsidR="00E245E1" w:rsidRPr="00293E67">
        <w:rPr>
          <w:rFonts w:ascii="Times New Roman" w:hAnsi="Times New Roman" w:cs="Times New Roman"/>
          <w:color w:val="000000"/>
        </w:rPr>
        <w:t xml:space="preserve"> Yıl sonu sınavlarında soru dağılımı; teorik ve pratik ağırlıklarına göre belirlenir.</w:t>
      </w:r>
      <w:r w:rsidR="00E245E1" w:rsidRPr="00293E67">
        <w:rPr>
          <w:rFonts w:ascii="Times New Roman" w:hAnsi="Times New Roman" w:cs="Times New Roman"/>
          <w:color w:val="000000"/>
        </w:rPr>
        <w:cr/>
      </w:r>
    </w:p>
    <w:p w14:paraId="1FF51364" w14:textId="77777777" w:rsidR="00955974" w:rsidRPr="00293E67" w:rsidRDefault="00811221" w:rsidP="003B442D">
      <w:pPr>
        <w:pStyle w:val="Standard"/>
        <w:jc w:val="both"/>
        <w:rPr>
          <w:rFonts w:ascii="Times New Roman" w:hAnsi="Times New Roman" w:cs="Times New Roman"/>
          <w:b/>
          <w:bCs/>
          <w:color w:val="000000"/>
        </w:rPr>
      </w:pPr>
      <w:r w:rsidRPr="00293E67">
        <w:rPr>
          <w:rFonts w:ascii="Times New Roman" w:hAnsi="Times New Roman" w:cs="Times New Roman"/>
          <w:b/>
          <w:bCs/>
          <w:color w:val="000000"/>
        </w:rPr>
        <w:tab/>
        <w:t>Bütünleme sınavı</w:t>
      </w:r>
    </w:p>
    <w:p w14:paraId="17F59981"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22</w:t>
      </w:r>
      <w:r w:rsidRPr="00293E67">
        <w:rPr>
          <w:rFonts w:ascii="Times New Roman" w:hAnsi="Times New Roman" w:cs="Times New Roman"/>
          <w:color w:val="000000"/>
        </w:rPr>
        <w:t xml:space="preserve"> – (1) Bütünleme sınavına yıl sonu başarı notu 60 (atmış) puanın altında kalan öğrenciler girer. </w:t>
      </w:r>
    </w:p>
    <w:p w14:paraId="440EA9DA"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(2) Bu sınav, yarıyıl sonu/yıl sonu genel sınavının bitiminden en erken 15 (on beş) gün sonra yapılır. Sınav teorik ve/veya pratik şeklindedir. Bütünleme sınavı sorularının ana bilim dallarına dağılımı ders kurulu sınavında olduğu gibidir.</w:t>
      </w:r>
    </w:p>
    <w:p w14:paraId="0196EEAF"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(3)  Bütünleme sınavı başarı notu 60 (atmış) puanın altı olan öğrenciler başarısız sayılır ve o dönemi tekrar eder. Üst dönemden herhangi bir ders kurulu almaz.</w:t>
      </w:r>
    </w:p>
    <w:p w14:paraId="164F64ED" w14:textId="77777777"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t>(4) Dönem I, II ve III kurul dersleri için bütünleme sınavından başarısız sayılan öğrenci kurul derslerinden aldığı notlara bakılmaksızın başarısız sayılır ve sınıf tekrarı yapar; bir üst sınıftan kurul dersi alamaz. İlk kez sınıf tekrarı yapacak olan öğrenci sınıfı oluşturan tüm kurullara devam etmek durumundadır. İkinci kez aynı sınıfı tekrar zorunda kalan öğrenci için devam mecburi değildir.</w:t>
      </w:r>
    </w:p>
    <w:p w14:paraId="62DD4DD9" w14:textId="6C2ACA62" w:rsidR="00955974" w:rsidRPr="00293E67" w:rsidRDefault="00811221" w:rsidP="003B442D">
      <w:pPr>
        <w:jc w:val="both"/>
        <w:rPr>
          <w:rFonts w:ascii="Times New Roman" w:hAnsi="Times New Roman" w:cs="Times New Roman"/>
          <w:color w:val="000000"/>
          <w:lang w:val="tr-TR"/>
        </w:rPr>
      </w:pPr>
      <w:r w:rsidRPr="00293E67">
        <w:rPr>
          <w:rFonts w:ascii="Times New Roman" w:hAnsi="Times New Roman" w:cs="Times New Roman"/>
          <w:color w:val="000000"/>
          <w:lang w:val="tr-TR"/>
        </w:rPr>
        <w:tab/>
      </w:r>
    </w:p>
    <w:p w14:paraId="5F00641C"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Gelişim sınavı</w:t>
      </w:r>
    </w:p>
    <w:p w14:paraId="2D0D5DB1"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23</w:t>
      </w:r>
      <w:r w:rsidRPr="00293E67">
        <w:rPr>
          <w:rFonts w:ascii="Times New Roman" w:hAnsi="Times New Roman" w:cs="Times New Roman"/>
          <w:color w:val="000000"/>
        </w:rPr>
        <w:t xml:space="preserve"> – (1) Koordinatörler kurulunun önerisi ve </w:t>
      </w:r>
      <w:proofErr w:type="spellStart"/>
      <w:r w:rsidRPr="00293E67">
        <w:rPr>
          <w:rFonts w:ascii="Times New Roman" w:hAnsi="Times New Roman" w:cs="Times New Roman"/>
          <w:color w:val="000000"/>
        </w:rPr>
        <w:t>Dekan’ın</w:t>
      </w:r>
      <w:proofErr w:type="spellEnd"/>
      <w:r w:rsidRPr="00293E67">
        <w:rPr>
          <w:rFonts w:ascii="Times New Roman" w:hAnsi="Times New Roman" w:cs="Times New Roman"/>
          <w:color w:val="000000"/>
        </w:rPr>
        <w:t xml:space="preserve"> uygun görüşü ile, belirlenen bir tarihte ve yılda bir veya iki kere ya da daha çok sayıda uygulanabilir.</w:t>
      </w:r>
    </w:p>
    <w:p w14:paraId="74D008C5"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(2) Sınav tarihi iki hafta öncesinden ilan edilir.</w:t>
      </w:r>
    </w:p>
    <w:p w14:paraId="6BED539E"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(3) Belirlenen yer ve zamanda tek oturumda tüm sınıfların katılımı ile yapılır.</w:t>
      </w:r>
    </w:p>
    <w:p w14:paraId="0AADBD87"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lastRenderedPageBreak/>
        <w:tab/>
        <w:t>(4) Değerlendirme aşamasında her bir sınıf için ayrı bağıl değerlendirme yapılır. Sınavdan alınan notlar 0 ile 2,5 aralığına dönüştürülür.</w:t>
      </w:r>
    </w:p>
    <w:p w14:paraId="464C9186" w14:textId="7F2DF7F1"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(5) Öğrencinin gelişim sınav/sınavlarından aldığı not/notların aritmetik ortalaması, yıl sonu sınav notunun </w:t>
      </w:r>
      <w:proofErr w:type="gramStart"/>
      <w:r w:rsidRPr="00293E67">
        <w:rPr>
          <w:rFonts w:ascii="Times New Roman" w:hAnsi="Times New Roman" w:cs="Times New Roman"/>
          <w:color w:val="000000"/>
        </w:rPr>
        <w:t>%2,5</w:t>
      </w:r>
      <w:proofErr w:type="gramEnd"/>
      <w:r w:rsidRPr="00293E67">
        <w:rPr>
          <w:rFonts w:ascii="Times New Roman" w:hAnsi="Times New Roman" w:cs="Times New Roman"/>
          <w:color w:val="000000"/>
        </w:rPr>
        <w:t>’lik kısmını oluşturur. Bütünleme sınavı üzerine gelişim sınavının herhangi bir etkisi yoktur.</w:t>
      </w:r>
    </w:p>
    <w:p w14:paraId="49AFE2F1" w14:textId="77777777" w:rsidR="002D32A0" w:rsidRPr="00293E67" w:rsidRDefault="002D32A0" w:rsidP="003B442D">
      <w:pPr>
        <w:pStyle w:val="Standard"/>
        <w:jc w:val="both"/>
        <w:rPr>
          <w:rFonts w:ascii="Times New Roman" w:hAnsi="Times New Roman" w:cs="Times New Roman"/>
          <w:color w:val="000000"/>
        </w:rPr>
      </w:pPr>
    </w:p>
    <w:p w14:paraId="22D208FB" w14:textId="786BC49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r w:rsidRPr="00293E67">
        <w:rPr>
          <w:rFonts w:ascii="Times New Roman" w:hAnsi="Times New Roman" w:cs="Times New Roman"/>
          <w:b/>
          <w:bCs/>
          <w:color w:val="000000"/>
        </w:rPr>
        <w:t>Probleme dayalı öğretim (PDÖ) oturumları</w:t>
      </w:r>
    </w:p>
    <w:p w14:paraId="6EAF4EC3" w14:textId="2D40BCBA"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24</w:t>
      </w:r>
      <w:r w:rsidRPr="00293E67">
        <w:rPr>
          <w:rFonts w:ascii="Times New Roman" w:hAnsi="Times New Roman" w:cs="Times New Roman"/>
          <w:color w:val="000000"/>
        </w:rPr>
        <w:t xml:space="preserve"> – (1) Dönem </w:t>
      </w:r>
      <w:proofErr w:type="spellStart"/>
      <w:r w:rsidRPr="00293E67">
        <w:rPr>
          <w:rFonts w:ascii="Times New Roman" w:hAnsi="Times New Roman" w:cs="Times New Roman"/>
          <w:color w:val="000000"/>
        </w:rPr>
        <w:t>I’de</w:t>
      </w:r>
      <w:proofErr w:type="spellEnd"/>
      <w:r w:rsidRPr="00293E67">
        <w:rPr>
          <w:rFonts w:ascii="Times New Roman" w:hAnsi="Times New Roman" w:cs="Times New Roman"/>
          <w:color w:val="000000"/>
        </w:rPr>
        <w:t xml:space="preserve"> Kurul 4 ve Kurul </w:t>
      </w:r>
      <w:proofErr w:type="gramStart"/>
      <w:r w:rsidRPr="00293E67">
        <w:rPr>
          <w:rFonts w:ascii="Times New Roman" w:hAnsi="Times New Roman" w:cs="Times New Roman"/>
          <w:color w:val="000000"/>
        </w:rPr>
        <w:t>5</w:t>
      </w:r>
      <w:r w:rsidR="002D32A0" w:rsidRPr="00293E67">
        <w:rPr>
          <w:rFonts w:ascii="Times New Roman" w:hAnsi="Times New Roman" w:cs="Times New Roman"/>
          <w:color w:val="000000"/>
        </w:rPr>
        <w:t>’</w:t>
      </w:r>
      <w:r w:rsidRPr="00293E67">
        <w:rPr>
          <w:rFonts w:ascii="Times New Roman" w:hAnsi="Times New Roman" w:cs="Times New Roman"/>
          <w:color w:val="000000"/>
        </w:rPr>
        <w:t>de</w:t>
      </w:r>
      <w:proofErr w:type="gramEnd"/>
      <w:r w:rsidRPr="00293E67">
        <w:rPr>
          <w:rFonts w:ascii="Times New Roman" w:hAnsi="Times New Roman" w:cs="Times New Roman"/>
          <w:color w:val="000000"/>
        </w:rPr>
        <w:t xml:space="preserve"> olmak üzere iki kere, Dönem II ve </w:t>
      </w:r>
      <w:proofErr w:type="spellStart"/>
      <w:r w:rsidRPr="00293E67">
        <w:rPr>
          <w:rFonts w:ascii="Times New Roman" w:hAnsi="Times New Roman" w:cs="Times New Roman"/>
          <w:color w:val="000000"/>
        </w:rPr>
        <w:t>III’te</w:t>
      </w:r>
      <w:proofErr w:type="spellEnd"/>
      <w:r w:rsidRPr="00293E67">
        <w:rPr>
          <w:rFonts w:ascii="Times New Roman" w:hAnsi="Times New Roman" w:cs="Times New Roman"/>
          <w:color w:val="000000"/>
        </w:rPr>
        <w:t xml:space="preserve"> her ders kurulunda uygulanabilir.</w:t>
      </w:r>
    </w:p>
    <w:p w14:paraId="566D76EA" w14:textId="4AEC1D03"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(2) </w:t>
      </w:r>
      <w:proofErr w:type="spellStart"/>
      <w:r w:rsidRPr="00293E67">
        <w:rPr>
          <w:rFonts w:ascii="Times New Roman" w:hAnsi="Times New Roman" w:cs="Times New Roman"/>
          <w:color w:val="000000"/>
        </w:rPr>
        <w:t>PDÖ</w:t>
      </w:r>
      <w:r w:rsidR="002D32A0" w:rsidRPr="00293E67">
        <w:rPr>
          <w:rFonts w:ascii="Times New Roman" w:hAnsi="Times New Roman" w:cs="Times New Roman"/>
          <w:color w:val="000000"/>
        </w:rPr>
        <w:t>’</w:t>
      </w:r>
      <w:r w:rsidRPr="00293E67">
        <w:rPr>
          <w:rFonts w:ascii="Times New Roman" w:hAnsi="Times New Roman" w:cs="Times New Roman"/>
          <w:color w:val="000000"/>
        </w:rPr>
        <w:t>den</w:t>
      </w:r>
      <w:proofErr w:type="spellEnd"/>
      <w:r w:rsidRPr="00293E67">
        <w:rPr>
          <w:rFonts w:ascii="Times New Roman" w:hAnsi="Times New Roman" w:cs="Times New Roman"/>
          <w:color w:val="000000"/>
        </w:rPr>
        <w:t xml:space="preserve"> alınan notlar 0 ile 5 aralığına dönüştürülür.</w:t>
      </w:r>
    </w:p>
    <w:p w14:paraId="4077D463"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(3) Dönüştürülmüş not, ilgili kurul sınavının </w:t>
      </w:r>
      <w:proofErr w:type="gramStart"/>
      <w:r w:rsidRPr="00293E67">
        <w:rPr>
          <w:rFonts w:ascii="Times New Roman" w:hAnsi="Times New Roman" w:cs="Times New Roman"/>
          <w:color w:val="000000"/>
        </w:rPr>
        <w:t>%5</w:t>
      </w:r>
      <w:proofErr w:type="gramEnd"/>
      <w:r w:rsidRPr="00293E67">
        <w:rPr>
          <w:rFonts w:ascii="Times New Roman" w:hAnsi="Times New Roman" w:cs="Times New Roman"/>
          <w:color w:val="000000"/>
        </w:rPr>
        <w:t>’lik kısmını oluşturur.</w:t>
      </w:r>
    </w:p>
    <w:p w14:paraId="501BAA96" w14:textId="23CB0FBF"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00E245E1" w:rsidRPr="00293E67">
        <w:rPr>
          <w:rFonts w:ascii="Times New Roman" w:hAnsi="Times New Roman" w:cs="Times New Roman"/>
          <w:color w:val="000000"/>
        </w:rPr>
        <w:t xml:space="preserve">(4) </w:t>
      </w:r>
      <w:r w:rsidR="00E245E1" w:rsidRPr="00293E67">
        <w:rPr>
          <w:rFonts w:ascii="Times New Roman" w:hAnsi="Times New Roman" w:cs="Times New Roman"/>
          <w:b/>
          <w:bCs/>
          <w:color w:val="000000"/>
        </w:rPr>
        <w:t>(Değişik: 30/12/2020 tarih ve 2020/27-06 sayılı Senato Kararı)</w:t>
      </w:r>
      <w:r w:rsidR="00E245E1" w:rsidRPr="00293E67">
        <w:rPr>
          <w:rFonts w:ascii="Times New Roman" w:hAnsi="Times New Roman" w:cs="Times New Roman"/>
          <w:color w:val="000000"/>
        </w:rPr>
        <w:t xml:space="preserve"> PDÖ, ilgili sınıfın ilgili kurul sınavı üzerine etki ettirilir.</w:t>
      </w:r>
      <w:r w:rsidRPr="00293E67">
        <w:rPr>
          <w:rFonts w:ascii="Times New Roman" w:hAnsi="Times New Roman" w:cs="Times New Roman"/>
          <w:color w:val="000000"/>
        </w:rPr>
        <w:t xml:space="preserve"> </w:t>
      </w:r>
    </w:p>
    <w:p w14:paraId="506C276A" w14:textId="77777777" w:rsidR="00955974" w:rsidRPr="00293E67" w:rsidRDefault="00955974" w:rsidP="003B442D">
      <w:pPr>
        <w:pStyle w:val="Standard"/>
        <w:jc w:val="both"/>
        <w:rPr>
          <w:rFonts w:ascii="Times New Roman" w:hAnsi="Times New Roman" w:cs="Times New Roman"/>
          <w:color w:val="000000"/>
        </w:rPr>
      </w:pPr>
    </w:p>
    <w:p w14:paraId="6030EF10"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Kurul sınavı puanı ve baraj uygulaması</w:t>
      </w:r>
    </w:p>
    <w:p w14:paraId="505025AF"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25</w:t>
      </w:r>
      <w:r w:rsidRPr="00293E67">
        <w:rPr>
          <w:rFonts w:ascii="Times New Roman" w:hAnsi="Times New Roman" w:cs="Times New Roman"/>
          <w:color w:val="000000"/>
        </w:rPr>
        <w:t xml:space="preserve"> – (1) “Kurul Sınavı Puanı” kurul sınavı sonunda belirlenen puandır. “Kurul Sınavı Puanı” kuruldaki derslerin her birinden o derse ait teorik puanlarının en az </w:t>
      </w:r>
      <w:proofErr w:type="gramStart"/>
      <w:r w:rsidRPr="00293E67">
        <w:rPr>
          <w:rFonts w:ascii="Times New Roman" w:hAnsi="Times New Roman" w:cs="Times New Roman"/>
          <w:color w:val="000000"/>
        </w:rPr>
        <w:t>%50</w:t>
      </w:r>
      <w:proofErr w:type="gramEnd"/>
      <w:r w:rsidRPr="00293E67">
        <w:rPr>
          <w:rFonts w:ascii="Times New Roman" w:hAnsi="Times New Roman" w:cs="Times New Roman"/>
          <w:color w:val="000000"/>
        </w:rPr>
        <w:t xml:space="preserve">’si alınması durumunda, dersin teorik sınavlarından alınan puanlar toplanarak belirlenir. Ancak derslerden biri veya birkaçından o ders/derslere ait teorik tam puanlarının </w:t>
      </w:r>
      <w:proofErr w:type="gramStart"/>
      <w:r w:rsidRPr="00293E67">
        <w:rPr>
          <w:rFonts w:ascii="Times New Roman" w:hAnsi="Times New Roman" w:cs="Times New Roman"/>
          <w:color w:val="000000"/>
        </w:rPr>
        <w:t>%50</w:t>
      </w:r>
      <w:proofErr w:type="gramEnd"/>
      <w:r w:rsidRPr="00293E67">
        <w:rPr>
          <w:rFonts w:ascii="Times New Roman" w:hAnsi="Times New Roman" w:cs="Times New Roman"/>
          <w:color w:val="000000"/>
        </w:rPr>
        <w:t>’sinin altında puan alınması durumunda; o ders/derslerin teorik puanlarının %50’si ile bu puan arasındaki fark eksi puan olarak değerlendirilir ve eksi puanlar öğrencinin o ders/derslere ait teorik puanından düşülerek “Kurul Sınavı Puanı” belirlenir. Bu değerlendirme yöntemi baraj uygulaması olarak adlandırılır. Öğrencinin sınava girmiş olması şartıyla kurul sınav puanı sıfırdan küçük olamaz.</w:t>
      </w:r>
    </w:p>
    <w:p w14:paraId="2DC2817E" w14:textId="77777777" w:rsidR="00955974" w:rsidRPr="00293E67" w:rsidRDefault="00955974" w:rsidP="003B442D">
      <w:pPr>
        <w:pStyle w:val="Standard"/>
        <w:jc w:val="both"/>
        <w:rPr>
          <w:rFonts w:ascii="Times New Roman" w:hAnsi="Times New Roman" w:cs="Times New Roman"/>
          <w:color w:val="000000"/>
        </w:rPr>
      </w:pPr>
    </w:p>
    <w:p w14:paraId="19EE8D3A"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Sınıf notu, yıl sonu ve bütünleme sınavlarında değerlendirme</w:t>
      </w:r>
    </w:p>
    <w:p w14:paraId="0740BBAD" w14:textId="2542D291" w:rsidR="00E245E1"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r w:rsidRPr="00293E67">
        <w:rPr>
          <w:rFonts w:ascii="Times New Roman" w:hAnsi="Times New Roman" w:cs="Times New Roman"/>
          <w:b/>
          <w:bCs/>
          <w:color w:val="000000"/>
        </w:rPr>
        <w:t>Madde 26</w:t>
      </w:r>
      <w:r w:rsidRPr="00293E67">
        <w:rPr>
          <w:rFonts w:ascii="Times New Roman" w:hAnsi="Times New Roman" w:cs="Times New Roman"/>
          <w:color w:val="000000"/>
        </w:rPr>
        <w:t xml:space="preserve"> – (1)</w:t>
      </w:r>
      <w:r w:rsidR="00E245E1" w:rsidRPr="00293E67">
        <w:rPr>
          <w:rFonts w:ascii="Times New Roman" w:hAnsi="Times New Roman" w:cs="Times New Roman"/>
          <w:color w:val="000000"/>
        </w:rPr>
        <w:t xml:space="preserve"> </w:t>
      </w:r>
      <w:bookmarkStart w:id="0" w:name="_Hlk60830627"/>
      <w:r w:rsidR="00E245E1" w:rsidRPr="00293E67">
        <w:rPr>
          <w:rFonts w:ascii="Times New Roman" w:hAnsi="Times New Roman" w:cs="Times New Roman"/>
          <w:b/>
          <w:bCs/>
          <w:color w:val="000000"/>
        </w:rPr>
        <w:t>(Değişik: 30/12/2020 tarih ve 2020/27-06 sayılı Senato Kararı)</w:t>
      </w:r>
      <w:r w:rsidRPr="00293E67">
        <w:rPr>
          <w:rFonts w:ascii="Times New Roman" w:hAnsi="Times New Roman" w:cs="Times New Roman"/>
          <w:color w:val="000000"/>
        </w:rPr>
        <w:t xml:space="preserve"> </w:t>
      </w:r>
      <w:bookmarkEnd w:id="0"/>
      <w:r w:rsidR="00E245E1" w:rsidRPr="00293E67">
        <w:rPr>
          <w:rFonts w:ascii="Times New Roman" w:hAnsi="Times New Roman" w:cs="Times New Roman"/>
        </w:rPr>
        <w:t xml:space="preserve">Dönemi başarı ile geçmek için dönem notu, (kurul notlarının aritmetik ortalamasının </w:t>
      </w:r>
      <w:proofErr w:type="gramStart"/>
      <w:r w:rsidR="00E245E1" w:rsidRPr="00293E67">
        <w:rPr>
          <w:rFonts w:ascii="Times New Roman" w:hAnsi="Times New Roman" w:cs="Times New Roman"/>
        </w:rPr>
        <w:t>%60</w:t>
      </w:r>
      <w:proofErr w:type="gramEnd"/>
      <w:r w:rsidR="00E245E1" w:rsidRPr="00293E67">
        <w:rPr>
          <w:rFonts w:ascii="Times New Roman" w:hAnsi="Times New Roman" w:cs="Times New Roman"/>
        </w:rPr>
        <w:t xml:space="preserve">'ı ile yıl sonu sınavının %40'ının toplamı) en az 60 (altmış) olmalıdır. Ayrıca öğrencinin kurul notlarının aritmetik ortalamasının </w:t>
      </w:r>
      <w:proofErr w:type="gramStart"/>
      <w:r w:rsidR="00E245E1" w:rsidRPr="00293E67">
        <w:rPr>
          <w:rFonts w:ascii="Times New Roman" w:hAnsi="Times New Roman" w:cs="Times New Roman"/>
        </w:rPr>
        <w:t>%60</w:t>
      </w:r>
      <w:proofErr w:type="gramEnd"/>
      <w:r w:rsidR="00E245E1" w:rsidRPr="00293E67">
        <w:rPr>
          <w:rFonts w:ascii="Times New Roman" w:hAnsi="Times New Roman" w:cs="Times New Roman"/>
        </w:rPr>
        <w:t xml:space="preserve">'ı ile yıl sonu sınavının %40'ının toplamı 60 puana ulaşsa bile, yıl sonu veya bütünleme sınavından en az 50 almak zorundadır. Başarısız olunması durumunda bütünleme sınavına giren öğrencilerde (kurul notlarının aritmetik ortalamasının </w:t>
      </w:r>
      <w:proofErr w:type="gramStart"/>
      <w:r w:rsidR="00E245E1" w:rsidRPr="00293E67">
        <w:rPr>
          <w:rFonts w:ascii="Times New Roman" w:hAnsi="Times New Roman" w:cs="Times New Roman"/>
        </w:rPr>
        <w:t>%60</w:t>
      </w:r>
      <w:proofErr w:type="gramEnd"/>
      <w:r w:rsidR="00E245E1" w:rsidRPr="00293E67">
        <w:rPr>
          <w:rFonts w:ascii="Times New Roman" w:hAnsi="Times New Roman" w:cs="Times New Roman"/>
        </w:rPr>
        <w:t>'1 ile bütünleme sınavının %40'ının toplamı) en az 60 (altmış) olmalıdır. Yıl sonu sınavı ile pratik sınavlar, teorik sınavlardan ayrı olarak sözlü veya yazılı yapılır. Bunun için programda yeterli gün ayrılır. Sınavlarda bir derse ayrılan teorik ve pratik sınav puanları, ders saatleri oranı göz önüne alınarak belirlenir.</w:t>
      </w:r>
      <w:r w:rsidRPr="00293E67">
        <w:rPr>
          <w:rFonts w:ascii="Times New Roman" w:hAnsi="Times New Roman" w:cs="Times New Roman"/>
          <w:color w:val="000000"/>
        </w:rPr>
        <w:tab/>
      </w:r>
    </w:p>
    <w:p w14:paraId="4D2A69C3" w14:textId="0F77F00C" w:rsidR="00955974" w:rsidRPr="00293E67" w:rsidRDefault="00811221" w:rsidP="003B442D">
      <w:pPr>
        <w:pStyle w:val="Standard"/>
        <w:ind w:firstLine="709"/>
        <w:jc w:val="both"/>
        <w:rPr>
          <w:rFonts w:ascii="Times New Roman" w:hAnsi="Times New Roman" w:cs="Times New Roman"/>
          <w:color w:val="000000"/>
        </w:rPr>
      </w:pPr>
      <w:r w:rsidRPr="00293E67">
        <w:rPr>
          <w:rFonts w:ascii="Times New Roman" w:hAnsi="Times New Roman" w:cs="Times New Roman"/>
          <w:color w:val="000000"/>
        </w:rPr>
        <w:t>(2) Pratik sınavı yapılmayan derslere sadece teorik sınava ait puan hesabı yapılır. Sınavla ilgili değişiklikler, sınav tarihinden en az 1 (bir) hafta önce öğrencilere duyurulmak üzere ilan edilir.</w:t>
      </w:r>
    </w:p>
    <w:p w14:paraId="6F283FEB"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(3) Tıp eğitiminde asgari kaliteyi sağlayabilmek ve eğitim-öğretimde ortaya çıkabilecek sorunları eğitim-öğretimi aksatmadan ortadan kaldırabilmek amacıyla, Fakülte Kurulu Kararına dayanarak ilgili eğitim-öğretim yılında yıl sonu sınavının ardından kurul not ortalamalarının </w:t>
      </w:r>
      <w:proofErr w:type="gramStart"/>
      <w:r w:rsidRPr="00293E67">
        <w:rPr>
          <w:rFonts w:ascii="Times New Roman" w:hAnsi="Times New Roman" w:cs="Times New Roman"/>
          <w:color w:val="000000"/>
        </w:rPr>
        <w:t>%60</w:t>
      </w:r>
      <w:proofErr w:type="gramEnd"/>
      <w:r w:rsidRPr="00293E67">
        <w:rPr>
          <w:rFonts w:ascii="Times New Roman" w:hAnsi="Times New Roman" w:cs="Times New Roman"/>
          <w:color w:val="000000"/>
        </w:rPr>
        <w:t>’ı, yıl sonu sınavının %40’ı alındıktan sonra yıl sonu başarı notunun hesaplanmasında bağıl değerlendirme kullanılabilir, bu durum ilgili eğitim/öğretim yılının bütünleme sınavı için geçerli değildir.</w:t>
      </w:r>
    </w:p>
    <w:p w14:paraId="762911A7" w14:textId="5CCDA48E"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(4) </w:t>
      </w:r>
      <w:r w:rsidR="00E245E1" w:rsidRPr="00293E67">
        <w:rPr>
          <w:rFonts w:ascii="Times New Roman" w:hAnsi="Times New Roman" w:cs="Times New Roman"/>
          <w:b/>
          <w:bCs/>
          <w:color w:val="000000"/>
        </w:rPr>
        <w:t>(Mülga: 30/12/2020 tarih ve 2020/27-06 sayılı Senato Kararı)</w:t>
      </w:r>
    </w:p>
    <w:p w14:paraId="20973A77" w14:textId="77777777" w:rsidR="00955974" w:rsidRPr="00293E67" w:rsidRDefault="00955974" w:rsidP="003B442D">
      <w:pPr>
        <w:pStyle w:val="Standard"/>
        <w:jc w:val="both"/>
        <w:rPr>
          <w:rFonts w:ascii="Times New Roman" w:hAnsi="Times New Roman" w:cs="Times New Roman"/>
          <w:color w:val="000000"/>
        </w:rPr>
      </w:pPr>
    </w:p>
    <w:p w14:paraId="64AAB860"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Başarı durumu</w:t>
      </w:r>
    </w:p>
    <w:p w14:paraId="5EF672B0" w14:textId="3A137998"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27</w:t>
      </w:r>
      <w:r w:rsidRPr="00293E67">
        <w:rPr>
          <w:rFonts w:ascii="Times New Roman" w:hAnsi="Times New Roman" w:cs="Times New Roman"/>
          <w:color w:val="000000"/>
        </w:rPr>
        <w:t xml:space="preserve"> – (1) </w:t>
      </w:r>
      <w:bookmarkStart w:id="1" w:name="_Hlk60830773"/>
      <w:r w:rsidR="00E245E1" w:rsidRPr="00293E67">
        <w:rPr>
          <w:rFonts w:ascii="Times New Roman" w:hAnsi="Times New Roman" w:cs="Times New Roman"/>
          <w:b/>
          <w:bCs/>
          <w:color w:val="000000"/>
        </w:rPr>
        <w:t>(Değişik: 30/12/2020 tarih ve 2020/27-06 sayılı Senato Kararı)</w:t>
      </w:r>
      <w:bookmarkEnd w:id="1"/>
      <w:r w:rsidR="00E245E1" w:rsidRPr="00293E67">
        <w:rPr>
          <w:rFonts w:ascii="Times New Roman" w:hAnsi="Times New Roman" w:cs="Times New Roman"/>
          <w:b/>
          <w:bCs/>
          <w:color w:val="000000"/>
        </w:rPr>
        <w:t xml:space="preserve"> </w:t>
      </w:r>
      <w:r w:rsidR="00E245E1" w:rsidRPr="00293E67">
        <w:rPr>
          <w:rFonts w:ascii="Times New Roman" w:hAnsi="Times New Roman" w:cs="Times New Roman"/>
        </w:rPr>
        <w:t xml:space="preserve">Öğrencilerin başarı durumları, her yıl sonunda hesaplanan "Dönem Not Ortalaması (DNO)” ve almış oldukları tüm dersler, kurullar, ders kurulları ve stajlar için "Genel Not Ortalaması (GNO)” ile belirlenir. DNO, öğrencinin kayıtlı olduğu yılın ağırlıklı not ortalamasıdır. GNO, öğrencinin üniversiteye girişinden </w:t>
      </w:r>
      <w:r w:rsidR="00E245E1" w:rsidRPr="00293E67">
        <w:rPr>
          <w:rFonts w:ascii="Times New Roman" w:hAnsi="Times New Roman" w:cs="Times New Roman"/>
        </w:rPr>
        <w:lastRenderedPageBreak/>
        <w:t>itibaren, kurullar, ders kurulları ve stajların tümü göz önüne alınarak hesaplanan ağırlıklı not ortalamasıdır. GNO hesaplamasında bir dersten son alınan not dikkate alınır.</w:t>
      </w:r>
    </w:p>
    <w:p w14:paraId="182C8640" w14:textId="77777777" w:rsidR="00E245E1" w:rsidRPr="00293E67" w:rsidRDefault="00E245E1" w:rsidP="003B442D">
      <w:pPr>
        <w:pStyle w:val="Standard"/>
        <w:jc w:val="both"/>
        <w:rPr>
          <w:rFonts w:ascii="Times New Roman" w:hAnsi="Times New Roman" w:cs="Times New Roman"/>
          <w:color w:val="000000"/>
        </w:rPr>
      </w:pPr>
    </w:p>
    <w:p w14:paraId="2F9AB96F"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Seçmeli dersler</w:t>
      </w:r>
    </w:p>
    <w:p w14:paraId="5DC89597"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28</w:t>
      </w:r>
      <w:r w:rsidRPr="00293E67">
        <w:rPr>
          <w:rFonts w:ascii="Times New Roman" w:hAnsi="Times New Roman" w:cs="Times New Roman"/>
          <w:color w:val="000000"/>
        </w:rPr>
        <w:t xml:space="preserve"> – (1) Seçmeli dersler için ara sınavlar akademik takvimde belirtilen zamanda yapılır.</w:t>
      </w:r>
    </w:p>
    <w:p w14:paraId="731F9985"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t xml:space="preserve">(2) Dönem I, II ve III için Klinik ve Mesleki Beceri derslerinden birini ya da birkaçını başarı ile tamamlayamayan öğrenciler Dönem IV’e geçemezler. </w:t>
      </w:r>
    </w:p>
    <w:p w14:paraId="1E517117"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t xml:space="preserve">(3) Seçmeli derslerin final ve bütünleme sınavında başarısız olan öğrenci bir sonraki öğretim yılında devam zorunluluğu olmadan sınavlarına girmekle yükümlüdür. Dönem </w:t>
      </w:r>
      <w:proofErr w:type="spellStart"/>
      <w:r w:rsidRPr="00293E67">
        <w:rPr>
          <w:rFonts w:ascii="Times New Roman" w:hAnsi="Times New Roman" w:cs="Times New Roman"/>
          <w:color w:val="000000"/>
        </w:rPr>
        <w:t>V’in</w:t>
      </w:r>
      <w:proofErr w:type="spellEnd"/>
      <w:r w:rsidRPr="00293E67">
        <w:rPr>
          <w:rFonts w:ascii="Times New Roman" w:hAnsi="Times New Roman" w:cs="Times New Roman"/>
          <w:color w:val="000000"/>
        </w:rPr>
        <w:t xml:space="preserve"> sonuna kadar seçmeli derslerden başarılı olamayan öğrenci Dönem VI Aile Hekimliği kademesine başlayamaz.</w:t>
      </w:r>
    </w:p>
    <w:p w14:paraId="356C36E1"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p>
    <w:p w14:paraId="13822012" w14:textId="77777777" w:rsidR="00955974" w:rsidRPr="00293E67" w:rsidRDefault="00955974" w:rsidP="003B442D">
      <w:pPr>
        <w:pStyle w:val="Standard"/>
        <w:jc w:val="both"/>
        <w:rPr>
          <w:rFonts w:ascii="Times New Roman" w:hAnsi="Times New Roman" w:cs="Times New Roman"/>
          <w:color w:val="000000"/>
        </w:rPr>
      </w:pPr>
    </w:p>
    <w:p w14:paraId="02150D36" w14:textId="77777777" w:rsidR="00955974" w:rsidRPr="00293E67" w:rsidRDefault="00811221" w:rsidP="003B442D">
      <w:pPr>
        <w:pStyle w:val="Standard"/>
        <w:jc w:val="center"/>
        <w:rPr>
          <w:rFonts w:ascii="Times New Roman" w:hAnsi="Times New Roman" w:cs="Times New Roman"/>
          <w:b/>
          <w:bCs/>
          <w:color w:val="000000"/>
        </w:rPr>
      </w:pPr>
      <w:r w:rsidRPr="00293E67">
        <w:rPr>
          <w:rFonts w:ascii="Times New Roman" w:hAnsi="Times New Roman" w:cs="Times New Roman"/>
          <w:b/>
          <w:bCs/>
          <w:color w:val="000000"/>
        </w:rPr>
        <w:t>YEDİNCİ BÖLÜM</w:t>
      </w:r>
    </w:p>
    <w:p w14:paraId="7CA88CB5" w14:textId="2E87BD57" w:rsidR="00955974" w:rsidRPr="00293E67" w:rsidRDefault="00811221" w:rsidP="003B442D">
      <w:pPr>
        <w:pStyle w:val="Standard"/>
        <w:jc w:val="center"/>
        <w:rPr>
          <w:rFonts w:ascii="Times New Roman" w:hAnsi="Times New Roman" w:cs="Times New Roman"/>
          <w:b/>
          <w:bCs/>
          <w:color w:val="000000"/>
        </w:rPr>
      </w:pPr>
      <w:r w:rsidRPr="00293E67">
        <w:rPr>
          <w:rFonts w:ascii="Times New Roman" w:hAnsi="Times New Roman" w:cs="Times New Roman"/>
          <w:b/>
          <w:bCs/>
          <w:color w:val="000000"/>
        </w:rPr>
        <w:t xml:space="preserve">Dönem IV ve V </w:t>
      </w:r>
      <w:proofErr w:type="gramStart"/>
      <w:r w:rsidRPr="00293E67">
        <w:rPr>
          <w:rFonts w:ascii="Times New Roman" w:hAnsi="Times New Roman" w:cs="Times New Roman"/>
          <w:b/>
          <w:bCs/>
          <w:color w:val="000000"/>
        </w:rPr>
        <w:t>İle</w:t>
      </w:r>
      <w:proofErr w:type="gramEnd"/>
      <w:r w:rsidRPr="00293E67">
        <w:rPr>
          <w:rFonts w:ascii="Times New Roman" w:hAnsi="Times New Roman" w:cs="Times New Roman"/>
          <w:b/>
          <w:bCs/>
          <w:color w:val="000000"/>
        </w:rPr>
        <w:t xml:space="preserve"> İlgili Hükümler</w:t>
      </w:r>
    </w:p>
    <w:p w14:paraId="28776E7A" w14:textId="77777777" w:rsidR="00194DD8" w:rsidRPr="00293E67" w:rsidRDefault="00194DD8" w:rsidP="003B442D">
      <w:pPr>
        <w:pStyle w:val="Standard"/>
        <w:jc w:val="center"/>
        <w:rPr>
          <w:rFonts w:ascii="Times New Roman" w:hAnsi="Times New Roman" w:cs="Times New Roman"/>
          <w:b/>
          <w:bCs/>
          <w:color w:val="000000"/>
        </w:rPr>
      </w:pPr>
    </w:p>
    <w:p w14:paraId="692AEF85" w14:textId="77777777" w:rsidR="00955974" w:rsidRPr="00293E67" w:rsidRDefault="00955974" w:rsidP="003B442D">
      <w:pPr>
        <w:pStyle w:val="Standard"/>
        <w:jc w:val="both"/>
        <w:rPr>
          <w:rFonts w:ascii="Times New Roman" w:hAnsi="Times New Roman" w:cs="Times New Roman"/>
          <w:color w:val="000000"/>
        </w:rPr>
      </w:pPr>
    </w:p>
    <w:p w14:paraId="2F33A426" w14:textId="77777777" w:rsidR="00955974" w:rsidRPr="00293E67" w:rsidRDefault="00811221" w:rsidP="003B442D">
      <w:pPr>
        <w:pStyle w:val="Standard"/>
        <w:jc w:val="both"/>
        <w:rPr>
          <w:rFonts w:ascii="Times New Roman" w:hAnsi="Times New Roman" w:cs="Times New Roman"/>
          <w:b/>
          <w:bCs/>
          <w:color w:val="000000"/>
        </w:rPr>
      </w:pPr>
      <w:r w:rsidRPr="00293E67">
        <w:rPr>
          <w:rFonts w:ascii="Times New Roman" w:hAnsi="Times New Roman" w:cs="Times New Roman"/>
          <w:b/>
          <w:bCs/>
          <w:color w:val="000000"/>
        </w:rPr>
        <w:tab/>
        <w:t>Ders kurullarına devam zorunluluğu</w:t>
      </w:r>
    </w:p>
    <w:p w14:paraId="6B2D0FAF"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29</w:t>
      </w:r>
      <w:r w:rsidRPr="00293E67">
        <w:rPr>
          <w:rFonts w:ascii="Times New Roman" w:hAnsi="Times New Roman" w:cs="Times New Roman"/>
          <w:color w:val="000000"/>
        </w:rPr>
        <w:t xml:space="preserve"> – (1) Ders kurullarına devam zorunludur. Öğrenci teorik derslerin </w:t>
      </w:r>
      <w:proofErr w:type="gramStart"/>
      <w:r w:rsidRPr="00293E67">
        <w:rPr>
          <w:rFonts w:ascii="Times New Roman" w:hAnsi="Times New Roman" w:cs="Times New Roman"/>
          <w:color w:val="000000"/>
        </w:rPr>
        <w:t>%70</w:t>
      </w:r>
      <w:proofErr w:type="gramEnd"/>
      <w:r w:rsidRPr="00293E67">
        <w:rPr>
          <w:rFonts w:ascii="Times New Roman" w:hAnsi="Times New Roman" w:cs="Times New Roman"/>
          <w:color w:val="000000"/>
        </w:rPr>
        <w:t>’ine, pratik derslerin %80’ine devam etmek zorundadır. Aksi halde kurul sonu sınavlarına alınmaz. Devamsızlık durumunda mazeret geçerli değildir, devamsızlıktan kaldığı ders kurul/kurullarını bir sonraki eğitim -öğretim yılında tekrarlar.</w:t>
      </w:r>
    </w:p>
    <w:p w14:paraId="3ABF8A29" w14:textId="77777777" w:rsidR="00955974" w:rsidRPr="00293E67" w:rsidRDefault="00955974" w:rsidP="003B442D">
      <w:pPr>
        <w:pStyle w:val="Standard"/>
        <w:jc w:val="both"/>
        <w:rPr>
          <w:rFonts w:ascii="Times New Roman" w:hAnsi="Times New Roman" w:cs="Times New Roman"/>
          <w:color w:val="000000"/>
        </w:rPr>
      </w:pPr>
    </w:p>
    <w:p w14:paraId="61241BC9"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Ders kurulu sınavı</w:t>
      </w:r>
    </w:p>
    <w:p w14:paraId="414AE681" w14:textId="7299B39F"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30</w:t>
      </w:r>
      <w:r w:rsidRPr="00293E67">
        <w:rPr>
          <w:rFonts w:ascii="Times New Roman" w:hAnsi="Times New Roman" w:cs="Times New Roman"/>
          <w:color w:val="000000"/>
        </w:rPr>
        <w:t xml:space="preserve"> – (1) Dönem IV ve V ders kurullarında her ders kurulu sonunda Ders Kurulu Sınavı yapılır. Kurul sınavlarında mutlak değerlendirme sistemi uygulanır. İlgili ana bilim dalı akademik kurul kararıyla ara sınav yapılabilir. Bu sınavlar, teorik veya teorik ve pratik olarak yapılır. Ara sınav yapılmışsa kurul sonu başarı notu, ara sınav notunun </w:t>
      </w:r>
      <w:proofErr w:type="gramStart"/>
      <w:r w:rsidRPr="00293E67">
        <w:rPr>
          <w:rFonts w:ascii="Times New Roman" w:hAnsi="Times New Roman" w:cs="Times New Roman"/>
          <w:color w:val="000000"/>
        </w:rPr>
        <w:t>%30</w:t>
      </w:r>
      <w:proofErr w:type="gramEnd"/>
      <w:r w:rsidRPr="00293E67">
        <w:rPr>
          <w:rFonts w:ascii="Times New Roman" w:hAnsi="Times New Roman" w:cs="Times New Roman"/>
          <w:color w:val="000000"/>
        </w:rPr>
        <w:t xml:space="preserve">’u, kurul sonu sınav notunun %70’inin toplanması ile belirlenir. Teorik ve pratik olarak yapılan sınavlarda pratiğin </w:t>
      </w:r>
      <w:proofErr w:type="gramStart"/>
      <w:r w:rsidRPr="00293E67">
        <w:rPr>
          <w:rFonts w:ascii="Times New Roman" w:hAnsi="Times New Roman" w:cs="Times New Roman"/>
          <w:color w:val="000000"/>
        </w:rPr>
        <w:t>%40</w:t>
      </w:r>
      <w:proofErr w:type="gramEnd"/>
      <w:r w:rsidRPr="00293E67">
        <w:rPr>
          <w:rFonts w:ascii="Times New Roman" w:hAnsi="Times New Roman" w:cs="Times New Roman"/>
          <w:color w:val="000000"/>
        </w:rPr>
        <w:t xml:space="preserve">’ı, teoriğin %50’si alınır. Temel Hekimlik Uygulamaları karnesinden </w:t>
      </w:r>
      <w:proofErr w:type="gramStart"/>
      <w:r w:rsidRPr="00293E67">
        <w:rPr>
          <w:rFonts w:ascii="Times New Roman" w:hAnsi="Times New Roman" w:cs="Times New Roman"/>
          <w:color w:val="000000"/>
        </w:rPr>
        <w:t>%10</w:t>
      </w:r>
      <w:proofErr w:type="gramEnd"/>
      <w:r w:rsidRPr="00293E67">
        <w:rPr>
          <w:rFonts w:ascii="Times New Roman" w:hAnsi="Times New Roman" w:cs="Times New Roman"/>
          <w:color w:val="000000"/>
        </w:rPr>
        <w:t xml:space="preserve"> alınarak başarı notu belirlenir. Ders kurulu</w:t>
      </w:r>
      <w:r w:rsidR="002D32A0" w:rsidRPr="00293E67">
        <w:rPr>
          <w:rFonts w:ascii="Times New Roman" w:hAnsi="Times New Roman" w:cs="Times New Roman"/>
          <w:color w:val="000000"/>
        </w:rPr>
        <w:t xml:space="preserve"> </w:t>
      </w:r>
      <w:r w:rsidRPr="00293E67">
        <w:rPr>
          <w:rFonts w:ascii="Times New Roman" w:hAnsi="Times New Roman" w:cs="Times New Roman"/>
          <w:color w:val="000000"/>
        </w:rPr>
        <w:t>sınavından başarılı kabul edilme notu 60 (atmış) ve üzeridir.</w:t>
      </w:r>
    </w:p>
    <w:p w14:paraId="7179BFB2" w14:textId="77777777" w:rsidR="00955974" w:rsidRPr="00293E67" w:rsidRDefault="00955974" w:rsidP="003B442D">
      <w:pPr>
        <w:pStyle w:val="Standard"/>
        <w:jc w:val="both"/>
        <w:rPr>
          <w:rFonts w:ascii="Times New Roman" w:hAnsi="Times New Roman" w:cs="Times New Roman"/>
          <w:color w:val="000000"/>
        </w:rPr>
      </w:pPr>
    </w:p>
    <w:p w14:paraId="66BC11E3"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Ders kurulu bütünleme sınavı</w:t>
      </w:r>
    </w:p>
    <w:p w14:paraId="5226014D" w14:textId="146A5372" w:rsidR="00E245E1"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31</w:t>
      </w:r>
      <w:r w:rsidRPr="00293E67">
        <w:rPr>
          <w:rFonts w:ascii="Times New Roman" w:hAnsi="Times New Roman" w:cs="Times New Roman"/>
          <w:color w:val="000000"/>
        </w:rPr>
        <w:t xml:space="preserve"> – (1)</w:t>
      </w:r>
      <w:r w:rsidR="00E245E1" w:rsidRPr="00293E67">
        <w:rPr>
          <w:rFonts w:ascii="Times New Roman" w:hAnsi="Times New Roman" w:cs="Times New Roman"/>
          <w:color w:val="000000"/>
        </w:rPr>
        <w:t xml:space="preserve"> </w:t>
      </w:r>
      <w:bookmarkStart w:id="2" w:name="_Hlk60831263"/>
      <w:r w:rsidR="00E245E1" w:rsidRPr="00293E67">
        <w:rPr>
          <w:rFonts w:ascii="Times New Roman" w:hAnsi="Times New Roman" w:cs="Times New Roman"/>
          <w:b/>
          <w:bCs/>
          <w:color w:val="000000"/>
        </w:rPr>
        <w:t>(Değişik: 30/12/2020 tarih ve 2020/27-06 sayılı Senato Kararı)</w:t>
      </w:r>
      <w:r w:rsidRPr="00293E67">
        <w:rPr>
          <w:rFonts w:ascii="Times New Roman" w:hAnsi="Times New Roman" w:cs="Times New Roman"/>
          <w:color w:val="000000"/>
        </w:rPr>
        <w:t xml:space="preserve"> </w:t>
      </w:r>
      <w:bookmarkEnd w:id="2"/>
      <w:r w:rsidR="00E245E1" w:rsidRPr="00293E67">
        <w:rPr>
          <w:rFonts w:ascii="Times New Roman" w:hAnsi="Times New Roman" w:cs="Times New Roman"/>
        </w:rPr>
        <w:t>Bütünleme sınavı ya da sınavlarında başarılı olamayan öğrenci bu ders kurulu ya da ders kurullarını, takip eden akademik yılda devam zorunluluğu aranarak tekrarlar ve sınavına girer. Yine başarı gösteremeyen öğrenci bu ders kurulu veya ders kurullarının bütünleme sınav hakkını, o akademik yıl içinde bir hafta öncesinden Dekanlığa yazılı dilekçesi ile başvurması halinde tamamlamakla yükümlü olduğu ders kurullarının bitimi sonrasında ders kurulu sınavlarında kullanır. Ancak yine de başarısız olan öğrenciye tekrar bir bütünleme hakkı, o akademik yılın sonundaki bütünleme sınavında verilir. Yine başarı gösteremeyen öğrenci bu ders kurulunu veya ders kurullarını daha sonraki akademik yılda tekrar eder. Başarısız öğrenci için döngü bu şekilde devam eder. Ders kurullarından başarısız olan öğrenciler, üst dönemden herhangi bir ders kurulu ya da staj alamaz.</w:t>
      </w:r>
    </w:p>
    <w:p w14:paraId="2548D2F8" w14:textId="38453599"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t xml:space="preserve">(2) Dönem IV için bir ders kurulundan, Dönem V için ise iki ders kurulundan devamını aldığı halde başarısız olan öğrenciye, bir üst döneme geçebilmesi için Fakülte Kurulu Kararı ile bir sonraki eğitim öğretim yılı başlamadan önce tek ders sınavı açılabilir. </w:t>
      </w:r>
    </w:p>
    <w:p w14:paraId="75D24430" w14:textId="77C0B9BF"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(3) Sınav tarihleri dekanlık tarafından belirlenir. Sınav sonuçları ilgili ders kurulu yöneticisi tarafından ilan edilir.</w:t>
      </w:r>
    </w:p>
    <w:p w14:paraId="37A2C1A2" w14:textId="77777777" w:rsidR="00194DD8" w:rsidRPr="00293E67" w:rsidRDefault="00194DD8" w:rsidP="003B442D">
      <w:pPr>
        <w:pStyle w:val="Standard"/>
        <w:jc w:val="both"/>
        <w:rPr>
          <w:rFonts w:ascii="Times New Roman" w:hAnsi="Times New Roman" w:cs="Times New Roman"/>
          <w:color w:val="000000"/>
        </w:rPr>
      </w:pPr>
    </w:p>
    <w:p w14:paraId="1E8EEC50" w14:textId="77777777" w:rsidR="00955974" w:rsidRPr="00293E67" w:rsidRDefault="00955974" w:rsidP="003B442D">
      <w:pPr>
        <w:pStyle w:val="Standard"/>
        <w:jc w:val="both"/>
        <w:rPr>
          <w:rFonts w:ascii="Times New Roman" w:hAnsi="Times New Roman" w:cs="Times New Roman"/>
          <w:color w:val="000000"/>
        </w:rPr>
      </w:pPr>
    </w:p>
    <w:p w14:paraId="6C0C6ABD"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lastRenderedPageBreak/>
        <w:tab/>
      </w:r>
      <w:r w:rsidRPr="00293E67">
        <w:rPr>
          <w:rFonts w:ascii="Times New Roman" w:hAnsi="Times New Roman" w:cs="Times New Roman"/>
          <w:b/>
          <w:bCs/>
          <w:color w:val="000000"/>
        </w:rPr>
        <w:t>Bir üst sınıfa intibak</w:t>
      </w:r>
    </w:p>
    <w:p w14:paraId="332F3A17" w14:textId="35D459D9" w:rsidR="00194DD8"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r w:rsidRPr="00293E67">
        <w:rPr>
          <w:rFonts w:ascii="Times New Roman" w:hAnsi="Times New Roman" w:cs="Times New Roman"/>
          <w:b/>
          <w:bCs/>
          <w:color w:val="000000"/>
        </w:rPr>
        <w:t>Madde 32</w:t>
      </w:r>
      <w:r w:rsidRPr="00293E67">
        <w:rPr>
          <w:rFonts w:ascii="Times New Roman" w:hAnsi="Times New Roman" w:cs="Times New Roman"/>
          <w:color w:val="000000"/>
        </w:rPr>
        <w:t xml:space="preserve"> – (1) Dönem IV ve Dönem </w:t>
      </w:r>
      <w:proofErr w:type="spellStart"/>
      <w:r w:rsidRPr="00293E67">
        <w:rPr>
          <w:rFonts w:ascii="Times New Roman" w:hAnsi="Times New Roman" w:cs="Times New Roman"/>
          <w:color w:val="000000"/>
        </w:rPr>
        <w:t>V’in</w:t>
      </w:r>
      <w:proofErr w:type="spellEnd"/>
      <w:r w:rsidRPr="00293E67">
        <w:rPr>
          <w:rFonts w:ascii="Times New Roman" w:hAnsi="Times New Roman" w:cs="Times New Roman"/>
          <w:color w:val="000000"/>
        </w:rPr>
        <w:t xml:space="preserve"> bütün ders kurullarını akademik yıl içinde başarıyla tamamlayan öğrenciler yeni akademik yılın başlamasını beklemeden, Tıp Fakültesi Dekanlığınca belirlenen uygun bir zamanda bir üst döneme intibak ettirilirler.</w:t>
      </w:r>
    </w:p>
    <w:p w14:paraId="2E13BA00" w14:textId="77777777" w:rsidR="00955974" w:rsidRPr="00293E67" w:rsidRDefault="00955974" w:rsidP="003B442D">
      <w:pPr>
        <w:pStyle w:val="Standard"/>
        <w:jc w:val="both"/>
        <w:rPr>
          <w:rFonts w:ascii="Times New Roman" w:hAnsi="Times New Roman" w:cs="Times New Roman"/>
          <w:color w:val="000000"/>
        </w:rPr>
      </w:pPr>
    </w:p>
    <w:p w14:paraId="45D3652C"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r w:rsidRPr="00293E67">
        <w:rPr>
          <w:rFonts w:ascii="Times New Roman" w:hAnsi="Times New Roman" w:cs="Times New Roman"/>
          <w:b/>
          <w:bCs/>
          <w:color w:val="000000"/>
        </w:rPr>
        <w:t>Ulusal/Uluslararası değişim programları</w:t>
      </w:r>
    </w:p>
    <w:p w14:paraId="59DD1449" w14:textId="7BA20BEB"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r w:rsidRPr="00293E67">
        <w:rPr>
          <w:rFonts w:ascii="Times New Roman" w:hAnsi="Times New Roman" w:cs="Times New Roman"/>
          <w:b/>
          <w:bCs/>
          <w:color w:val="000000"/>
        </w:rPr>
        <w:t xml:space="preserve">Madde 33 </w:t>
      </w:r>
      <w:r w:rsidRPr="00293E67">
        <w:rPr>
          <w:rFonts w:ascii="Times New Roman" w:hAnsi="Times New Roman" w:cs="Times New Roman"/>
          <w:color w:val="000000"/>
        </w:rPr>
        <w:t>– (1) Dönem IV, V ders kurulları gerek görülen kısımları, Fakülte Yönetim Kurulunun kararı ile yurt içinde/yurt dışında tıp fakülteleri veya eğitim kuruluşlarında yapılabilir. Fakülte dışındaki eğitim süresi o dönemin toplam süresinin 1/4’ünü (üç ayı) geçemez. Dönem IV, V eğitiminin, tanınan süreyi aşmamak koşuluyla, bir ya da birden fazla kısmını diğer bir tıp fakültesinde yapmak isteyen öğrencilerin isteği, eğitimin başlamasından iki ay önce dilekçe ile Dekanlığa başvurması, Fakülte Yönetim Kurulunun kararı ve öğrencinin eğitim görmek istediği tıp fakültesinin veya eğitim kuruluşlarının kabulü ile gerçekleştirilir.</w:t>
      </w:r>
    </w:p>
    <w:p w14:paraId="1160236B"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t>(2) Yurt içindeki diğer tıp fakülteleri ile uluslararası tıp fakülteleri Dönem IV, V öğrencileri, fakültelerinin izni ve Fakülte Yönetim Kurulunun kararı ile eğitim dilimlerinden bir ya da birkaçını Fakültede yapabilirler. Fakültede Dönem IV, V eğitimi görmek isteyen ilgili tıp fakültesi öğrencisinin, Dönem IV, V eğitimi başlamadan bir ay önce fakültesinden alacağı resmi yazı ve dilekçesi ile Dekanlığa başvurması gerekir.</w:t>
      </w:r>
    </w:p>
    <w:p w14:paraId="72C7FA62" w14:textId="39AA4A6C" w:rsidR="00955974" w:rsidRPr="003B442D"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(3) </w:t>
      </w:r>
      <w:bookmarkStart w:id="3" w:name="__DdeLink__1171_2922450275"/>
      <w:r w:rsidRPr="00293E67">
        <w:rPr>
          <w:rFonts w:ascii="Times New Roman" w:hAnsi="Times New Roman" w:cs="Times New Roman"/>
          <w:color w:val="000000"/>
        </w:rPr>
        <w:t>Yukarıdaki süreler, Karabük Üniversitesi’nin Uluslararası öğrenci değişim programlarındaki anlaşma hükümlerine göre uygulanabilir.</w:t>
      </w:r>
      <w:bookmarkEnd w:id="3"/>
    </w:p>
    <w:p w14:paraId="7CDD6C5F" w14:textId="77777777" w:rsidR="00955974" w:rsidRPr="00293E67" w:rsidRDefault="00811221" w:rsidP="003B442D">
      <w:pPr>
        <w:pStyle w:val="Standard"/>
        <w:jc w:val="center"/>
        <w:rPr>
          <w:rFonts w:ascii="Times New Roman" w:hAnsi="Times New Roman" w:cs="Times New Roman"/>
          <w:b/>
          <w:bCs/>
          <w:color w:val="000000"/>
        </w:rPr>
      </w:pPr>
      <w:r w:rsidRPr="00293E67">
        <w:rPr>
          <w:rFonts w:ascii="Times New Roman" w:hAnsi="Times New Roman" w:cs="Times New Roman"/>
          <w:b/>
          <w:bCs/>
          <w:color w:val="000000"/>
        </w:rPr>
        <w:t>SEKİZİNCİ BÖLÜM</w:t>
      </w:r>
    </w:p>
    <w:p w14:paraId="149F20D6" w14:textId="17D92A35" w:rsidR="00955974" w:rsidRPr="00293E67" w:rsidRDefault="009E1500" w:rsidP="003B442D">
      <w:pPr>
        <w:pStyle w:val="Standard"/>
        <w:jc w:val="center"/>
        <w:rPr>
          <w:rFonts w:ascii="Times New Roman" w:hAnsi="Times New Roman" w:cs="Times New Roman"/>
          <w:b/>
          <w:bCs/>
          <w:color w:val="000000"/>
        </w:rPr>
      </w:pPr>
      <w:r w:rsidRPr="00293E67">
        <w:rPr>
          <w:rFonts w:ascii="Times New Roman" w:hAnsi="Times New Roman" w:cs="Times New Roman"/>
          <w:b/>
          <w:bCs/>
          <w:color w:val="000000"/>
        </w:rPr>
        <w:t xml:space="preserve">Dönem VI (Aile Hekimliği Dönemi) </w:t>
      </w:r>
      <w:proofErr w:type="gramStart"/>
      <w:r w:rsidRPr="00293E67">
        <w:rPr>
          <w:rFonts w:ascii="Times New Roman" w:hAnsi="Times New Roman" w:cs="Times New Roman"/>
          <w:b/>
          <w:bCs/>
          <w:color w:val="000000"/>
        </w:rPr>
        <w:t>İle</w:t>
      </w:r>
      <w:proofErr w:type="gramEnd"/>
      <w:r w:rsidRPr="00293E67">
        <w:rPr>
          <w:rFonts w:ascii="Times New Roman" w:hAnsi="Times New Roman" w:cs="Times New Roman"/>
          <w:b/>
          <w:bCs/>
          <w:color w:val="000000"/>
        </w:rPr>
        <w:t xml:space="preserve"> İlgili Hükümler</w:t>
      </w:r>
    </w:p>
    <w:p w14:paraId="0FD626C5" w14:textId="77777777" w:rsidR="00194DD8" w:rsidRPr="00293E67" w:rsidRDefault="00194DD8" w:rsidP="003B442D">
      <w:pPr>
        <w:pStyle w:val="Standard"/>
        <w:rPr>
          <w:rFonts w:ascii="Times New Roman" w:hAnsi="Times New Roman" w:cs="Times New Roman"/>
          <w:b/>
          <w:bCs/>
          <w:color w:val="000000"/>
        </w:rPr>
      </w:pPr>
    </w:p>
    <w:p w14:paraId="37BB6465"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Aile hekimliği kademesi</w:t>
      </w:r>
    </w:p>
    <w:p w14:paraId="4FAEAE30" w14:textId="0FAAFDEE" w:rsidR="009E1500"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34</w:t>
      </w:r>
      <w:r w:rsidRPr="00293E67">
        <w:rPr>
          <w:rFonts w:ascii="Times New Roman" w:hAnsi="Times New Roman" w:cs="Times New Roman"/>
          <w:color w:val="000000"/>
        </w:rPr>
        <w:t xml:space="preserve"> – (1) </w:t>
      </w:r>
      <w:r w:rsidR="009E1500" w:rsidRPr="00293E67">
        <w:rPr>
          <w:rFonts w:ascii="Times New Roman" w:hAnsi="Times New Roman" w:cs="Times New Roman"/>
          <w:b/>
          <w:bCs/>
          <w:color w:val="000000"/>
        </w:rPr>
        <w:t>(Değişik: 30/12/2020 tarih ve 2020/27-06 sayılı Senato Kararı)</w:t>
      </w:r>
      <w:r w:rsidR="009E1500" w:rsidRPr="00293E67">
        <w:rPr>
          <w:rFonts w:ascii="Times New Roman" w:hAnsi="Times New Roman" w:cs="Times New Roman"/>
          <w:color w:val="000000"/>
        </w:rPr>
        <w:t xml:space="preserve"> </w:t>
      </w:r>
      <w:r w:rsidR="009E1500" w:rsidRPr="00293E67">
        <w:rPr>
          <w:rFonts w:ascii="Times New Roman" w:hAnsi="Times New Roman" w:cs="Times New Roman"/>
        </w:rPr>
        <w:t xml:space="preserve">Dönem </w:t>
      </w:r>
      <w:proofErr w:type="spellStart"/>
      <w:r w:rsidR="009E1500" w:rsidRPr="00293E67">
        <w:rPr>
          <w:rFonts w:ascii="Times New Roman" w:hAnsi="Times New Roman" w:cs="Times New Roman"/>
        </w:rPr>
        <w:t>V'in</w:t>
      </w:r>
      <w:proofErr w:type="spellEnd"/>
      <w:r w:rsidR="009E1500" w:rsidRPr="00293E67">
        <w:rPr>
          <w:rFonts w:ascii="Times New Roman" w:hAnsi="Times New Roman" w:cs="Times New Roman"/>
        </w:rPr>
        <w:t xml:space="preserve"> tüm ders kurullarını başarıyla tamamlayan öğrenciler Aile Hekimliği Dönemine (</w:t>
      </w:r>
      <w:proofErr w:type="spellStart"/>
      <w:r w:rsidR="009E1500" w:rsidRPr="00293E67">
        <w:rPr>
          <w:rFonts w:ascii="Times New Roman" w:hAnsi="Times New Roman" w:cs="Times New Roman"/>
        </w:rPr>
        <w:t>intörnlüğe</w:t>
      </w:r>
      <w:proofErr w:type="spellEnd"/>
      <w:r w:rsidR="009E1500" w:rsidRPr="00293E67">
        <w:rPr>
          <w:rFonts w:ascii="Times New Roman" w:hAnsi="Times New Roman" w:cs="Times New Roman"/>
        </w:rPr>
        <w:t>) Tıp Fakültesi Dekanlığınca belirlenen uygun bir zamanda başlatılır. Aile Hekimliği Dönemi süresi, zorunlu ve seçmeli stajlardan oluşan 12 (</w:t>
      </w:r>
      <w:proofErr w:type="spellStart"/>
      <w:r w:rsidR="009E1500" w:rsidRPr="00293E67">
        <w:rPr>
          <w:rFonts w:ascii="Times New Roman" w:hAnsi="Times New Roman" w:cs="Times New Roman"/>
        </w:rPr>
        <w:t>oniki</w:t>
      </w:r>
      <w:proofErr w:type="spellEnd"/>
      <w:r w:rsidR="009E1500" w:rsidRPr="00293E67">
        <w:rPr>
          <w:rFonts w:ascii="Times New Roman" w:hAnsi="Times New Roman" w:cs="Times New Roman"/>
        </w:rPr>
        <w:t xml:space="preserve">) aylık bir dönemi kapsar. Bu dönemde öğrencilerin başarısı, her ana bilim dalında yapılan çalışma sonunda klinik, poliklinik, laboratuvar ve saha çalışmaları, takip ettikleri hasta, hasta müşahedeleri ve epikrizler, hastalara davranışları ve ilgileri, nöbetler ve katıldıkları seminerler, klinik ve klinik-patolojik toplantılardaki başarıları </w:t>
      </w:r>
      <w:proofErr w:type="spellStart"/>
      <w:r w:rsidR="009E1500" w:rsidRPr="00293E67">
        <w:rPr>
          <w:rFonts w:ascii="Times New Roman" w:hAnsi="Times New Roman" w:cs="Times New Roman"/>
        </w:rPr>
        <w:t>vb</w:t>
      </w:r>
      <w:proofErr w:type="spellEnd"/>
      <w:r w:rsidR="009E1500" w:rsidRPr="00293E67">
        <w:rPr>
          <w:rFonts w:ascii="Times New Roman" w:hAnsi="Times New Roman" w:cs="Times New Roman"/>
        </w:rPr>
        <w:t xml:space="preserve"> gibi hususlar ayrı ayrı göz önüne alınarak hazırlanmış Aile Hekimliği Dönemi karneleri üzerinden değerlendirilir. Aile Hekimliği Döneminde </w:t>
      </w:r>
      <w:proofErr w:type="gramStart"/>
      <w:r w:rsidR="009E1500" w:rsidRPr="00293E67">
        <w:rPr>
          <w:rFonts w:ascii="Times New Roman" w:hAnsi="Times New Roman" w:cs="Times New Roman"/>
        </w:rPr>
        <w:t>%80</w:t>
      </w:r>
      <w:proofErr w:type="gramEnd"/>
      <w:r w:rsidR="009E1500" w:rsidRPr="00293E67">
        <w:rPr>
          <w:rFonts w:ascii="Times New Roman" w:hAnsi="Times New Roman" w:cs="Times New Roman"/>
        </w:rPr>
        <w:t xml:space="preserve"> devam zorunludur. Devamsız olan veya mazereti nedeniyle devam edemeyenler devamsız oldukları dönemi tamamlarlar, aksi halde yeterlilik belgesi alamazlar.</w:t>
      </w:r>
    </w:p>
    <w:p w14:paraId="5172D10B" w14:textId="6114871D"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(2)</w:t>
      </w:r>
      <w:r w:rsidR="009E1500" w:rsidRPr="00293E67">
        <w:rPr>
          <w:rFonts w:ascii="Times New Roman" w:hAnsi="Times New Roman" w:cs="Times New Roman"/>
          <w:color w:val="000000"/>
        </w:rPr>
        <w:t xml:space="preserve"> </w:t>
      </w:r>
      <w:r w:rsidR="009E1500" w:rsidRPr="00293E67">
        <w:rPr>
          <w:rFonts w:ascii="Times New Roman" w:hAnsi="Times New Roman" w:cs="Times New Roman"/>
          <w:b/>
          <w:bCs/>
          <w:color w:val="000000"/>
        </w:rPr>
        <w:t>(Değişik: 30/12/2020 tarih ve 2020/27-06 sayılı Senato Kararı)</w:t>
      </w:r>
      <w:r w:rsidR="009E1500" w:rsidRPr="00293E67">
        <w:rPr>
          <w:rFonts w:ascii="Times New Roman" w:hAnsi="Times New Roman" w:cs="Times New Roman"/>
          <w:color w:val="000000"/>
        </w:rPr>
        <w:t xml:space="preserve"> </w:t>
      </w:r>
      <w:r w:rsidR="009E1500" w:rsidRPr="00293E67">
        <w:rPr>
          <w:rFonts w:ascii="Times New Roman" w:hAnsi="Times New Roman" w:cs="Times New Roman"/>
        </w:rPr>
        <w:t>Aile Hekimliği Dönemindeki seçmeli stajların süresi ve hangi ana bilim ya da bilim dallarında seçmeli staj gruplarının oluşturulacağı, her yılın başında ilgili koordinatörlüğün önerisi ve Fakülte Kurulunun onayından sonra ilan edilir. Dönem koordinatörlüğü, öğrencilerin seçmeli staj grup dağılımlarını, başvuru dilekçelerinde belirttikleri tercihlerini göz önünde bulundurarak tespit ve ilan eder.</w:t>
      </w:r>
    </w:p>
    <w:p w14:paraId="5C22D55C" w14:textId="2338274A" w:rsidR="009E1500"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t xml:space="preserve">(3) </w:t>
      </w:r>
      <w:r w:rsidR="009E1500" w:rsidRPr="00293E67">
        <w:rPr>
          <w:rFonts w:ascii="Times New Roman" w:hAnsi="Times New Roman" w:cs="Times New Roman"/>
          <w:b/>
          <w:bCs/>
          <w:color w:val="000000"/>
        </w:rPr>
        <w:t xml:space="preserve">(Değişik: 30/12/2020 tarih ve 2020/27-06 sayılı Senato Kararı) </w:t>
      </w:r>
      <w:r w:rsidR="009E1500" w:rsidRPr="00293E67">
        <w:rPr>
          <w:rFonts w:ascii="Times New Roman" w:hAnsi="Times New Roman" w:cs="Times New Roman"/>
        </w:rPr>
        <w:t xml:space="preserve">Aile Hekimliği Döneminde sınav yoktur. İlgili Ana bilim dalı başkanlığı, </w:t>
      </w:r>
      <w:proofErr w:type="spellStart"/>
      <w:r w:rsidR="009E1500" w:rsidRPr="00293E67">
        <w:rPr>
          <w:rFonts w:ascii="Times New Roman" w:hAnsi="Times New Roman" w:cs="Times New Roman"/>
        </w:rPr>
        <w:t>intörn</w:t>
      </w:r>
      <w:proofErr w:type="spellEnd"/>
      <w:r w:rsidR="009E1500" w:rsidRPr="00293E67">
        <w:rPr>
          <w:rFonts w:ascii="Times New Roman" w:hAnsi="Times New Roman" w:cs="Times New Roman"/>
        </w:rPr>
        <w:t xml:space="preserve"> doktor hakkında başarı puanı ve sonucu stajın bitiminden en geç I (bir) hafta içinde Dekanlığa iletir</w:t>
      </w:r>
    </w:p>
    <w:p w14:paraId="4022385C" w14:textId="7B003EBD"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(4) </w:t>
      </w:r>
      <w:r w:rsidR="009E1500" w:rsidRPr="00293E67">
        <w:rPr>
          <w:rFonts w:ascii="Times New Roman" w:hAnsi="Times New Roman" w:cs="Times New Roman"/>
          <w:b/>
          <w:bCs/>
          <w:color w:val="000000"/>
        </w:rPr>
        <w:t xml:space="preserve">(Değişik: 30/12/2020 tarih ve 2020/27-06 sayılı Senato Kararı) </w:t>
      </w:r>
      <w:r w:rsidR="009E1500" w:rsidRPr="00293E67">
        <w:rPr>
          <w:rFonts w:ascii="Times New Roman" w:hAnsi="Times New Roman" w:cs="Times New Roman"/>
        </w:rPr>
        <w:t>Öğrencinin tüm çalışmalarına ait başarı puanı her staj sonunda, bu yönergenin 17. maddesinde belirtilen not ve puanlar ile değerlendirilir. Başarısız olan öğrenci o stajı tekrar etmek zorundadır.</w:t>
      </w:r>
    </w:p>
    <w:p w14:paraId="7BD8E9E0" w14:textId="3301118B"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(5) </w:t>
      </w:r>
      <w:r w:rsidR="009E1500" w:rsidRPr="00293E67">
        <w:rPr>
          <w:rFonts w:ascii="Times New Roman" w:hAnsi="Times New Roman" w:cs="Times New Roman"/>
          <w:b/>
          <w:bCs/>
          <w:color w:val="000000"/>
        </w:rPr>
        <w:t xml:space="preserve">(Değişik: 30/12/2020 tarih ve 2020/27-06 sayılı Senato Kararı) </w:t>
      </w:r>
      <w:r w:rsidR="009E1500" w:rsidRPr="00293E67">
        <w:rPr>
          <w:rFonts w:ascii="Times New Roman" w:hAnsi="Times New Roman" w:cs="Times New Roman"/>
        </w:rPr>
        <w:t xml:space="preserve">Aile Hekimliği Dönemindeki stajların bir veya birkaçından başarısız olan öğrenci, mezun olabilmek için, o stajlarda aynı süre çalışmak ve başarı sağlamak zorundadır. 2547 sayılı Kanunun </w:t>
      </w:r>
      <w:proofErr w:type="gramStart"/>
      <w:r w:rsidR="009E1500" w:rsidRPr="00293E67">
        <w:rPr>
          <w:rFonts w:ascii="Times New Roman" w:hAnsi="Times New Roman" w:cs="Times New Roman"/>
        </w:rPr>
        <w:t>44 üncü</w:t>
      </w:r>
      <w:proofErr w:type="gramEnd"/>
      <w:r w:rsidR="009E1500" w:rsidRPr="00293E67">
        <w:rPr>
          <w:rFonts w:ascii="Times New Roman" w:hAnsi="Times New Roman" w:cs="Times New Roman"/>
        </w:rPr>
        <w:t xml:space="preserve"> maddesindeki ek süreler saklı </w:t>
      </w:r>
      <w:r w:rsidR="009E1500" w:rsidRPr="00293E67">
        <w:rPr>
          <w:rFonts w:ascii="Times New Roman" w:hAnsi="Times New Roman" w:cs="Times New Roman"/>
        </w:rPr>
        <w:lastRenderedPageBreak/>
        <w:t>kalmak üzere bu süreler sonunda mezun olamayan dönem VI öğrencilerine başarısız oldukları bütün stajları için ikişer kez tekrar alma hakkı verilir.</w:t>
      </w:r>
    </w:p>
    <w:p w14:paraId="28701D6B" w14:textId="0FAE85ED" w:rsidR="009E1500"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009E1500" w:rsidRPr="00293E67">
        <w:rPr>
          <w:rFonts w:ascii="Times New Roman" w:hAnsi="Times New Roman" w:cs="Times New Roman"/>
          <w:color w:val="000000"/>
        </w:rPr>
        <w:t xml:space="preserve">(6) </w:t>
      </w:r>
      <w:r w:rsidR="009E1500" w:rsidRPr="00293E67">
        <w:rPr>
          <w:rFonts w:ascii="Times New Roman" w:hAnsi="Times New Roman" w:cs="Times New Roman"/>
          <w:b/>
          <w:bCs/>
          <w:color w:val="000000"/>
        </w:rPr>
        <w:t xml:space="preserve">(Değişik: 30/12/2020 tarih ve 2020/27-06 sayılı Senato Kararı) </w:t>
      </w:r>
      <w:r w:rsidR="009E1500" w:rsidRPr="00293E67">
        <w:rPr>
          <w:rFonts w:ascii="Times New Roman" w:hAnsi="Times New Roman" w:cs="Times New Roman"/>
        </w:rPr>
        <w:t>Aile Hekimliği Döneminin gerek görülen dilimleri, Fakülte Yönetim Kurulunun/Senatonun kararı ile yurt içinde/yurt dışında tıp fakülteleri veya eğitim kuruluşlarında yapılabilir. Fakülte dışındaki eğitim süresi aile hekimliği döneminin toplam süresinin 1/4'ünü (üç ayı) geçemez. Aile Hekimliği (</w:t>
      </w:r>
      <w:proofErr w:type="spellStart"/>
      <w:r w:rsidR="009E1500" w:rsidRPr="00293E67">
        <w:rPr>
          <w:rFonts w:ascii="Times New Roman" w:hAnsi="Times New Roman" w:cs="Times New Roman"/>
        </w:rPr>
        <w:t>İntömlük</w:t>
      </w:r>
      <w:proofErr w:type="spellEnd"/>
      <w:r w:rsidR="009E1500" w:rsidRPr="00293E67">
        <w:rPr>
          <w:rFonts w:ascii="Times New Roman" w:hAnsi="Times New Roman" w:cs="Times New Roman"/>
        </w:rPr>
        <w:t xml:space="preserve">) dönemi eğitiminin, tanınan süreyi aşmamak koşuluyla, bir ya da birden fazla dilimini diğer bir tıp fakültesinde yapmak isteyen öğrencilerin isteği, eğitimin başlamasından iki ay önce dilekçe ile Dekanlığa başvurması, Fakülte Yönetim Kurulunun kararı ve öğrencinin eğitim görmek istediği tıp fakültesinin veya eğitim kuruluşlarının kabulü ile gerçekleştirilir. </w:t>
      </w:r>
    </w:p>
    <w:p w14:paraId="1ADF54FF" w14:textId="073BFEC0" w:rsidR="00955974" w:rsidRPr="00293E67" w:rsidRDefault="009E1500" w:rsidP="003B442D">
      <w:pPr>
        <w:pStyle w:val="Standard"/>
        <w:ind w:firstLine="709"/>
        <w:jc w:val="both"/>
        <w:rPr>
          <w:rFonts w:ascii="Times New Roman" w:hAnsi="Times New Roman" w:cs="Times New Roman"/>
        </w:rPr>
      </w:pPr>
      <w:r w:rsidRPr="00293E67">
        <w:rPr>
          <w:rFonts w:ascii="Times New Roman" w:hAnsi="Times New Roman" w:cs="Times New Roman"/>
        </w:rPr>
        <w:t xml:space="preserve">(7) </w:t>
      </w:r>
      <w:r w:rsidRPr="00293E67">
        <w:rPr>
          <w:rFonts w:ascii="Times New Roman" w:hAnsi="Times New Roman" w:cs="Times New Roman"/>
          <w:b/>
          <w:bCs/>
          <w:color w:val="000000"/>
        </w:rPr>
        <w:t xml:space="preserve">(Değişik: 30/12/2020 tarih ve 2020/27-06 sayılı Senato Kararı) </w:t>
      </w:r>
      <w:r w:rsidRPr="00293E67">
        <w:rPr>
          <w:rFonts w:ascii="Times New Roman" w:hAnsi="Times New Roman" w:cs="Times New Roman"/>
        </w:rPr>
        <w:t xml:space="preserve">Yurt içindeki diğer tıp fakülteleri ile uluslararası tıp fakülteleri </w:t>
      </w:r>
      <w:proofErr w:type="spellStart"/>
      <w:r w:rsidRPr="00293E67">
        <w:rPr>
          <w:rFonts w:ascii="Times New Roman" w:hAnsi="Times New Roman" w:cs="Times New Roman"/>
        </w:rPr>
        <w:t>intörn</w:t>
      </w:r>
      <w:proofErr w:type="spellEnd"/>
      <w:r w:rsidRPr="00293E67">
        <w:rPr>
          <w:rFonts w:ascii="Times New Roman" w:hAnsi="Times New Roman" w:cs="Times New Roman"/>
        </w:rPr>
        <w:t xml:space="preserve"> dönemi öğrencileri, fakültelerinin izni ve Fakülte Yönetim Kurulunun kararı ile eğitim dilimlerinden bir ya da birkaçını Fakültemizde yapabilirler. Fakültemizde aile hekimliği dönemi eğitimi görmek isteyen ilgili tıp fakültesi öğrencisinin, </w:t>
      </w:r>
      <w:proofErr w:type="spellStart"/>
      <w:r w:rsidRPr="00293E67">
        <w:rPr>
          <w:rFonts w:ascii="Times New Roman" w:hAnsi="Times New Roman" w:cs="Times New Roman"/>
        </w:rPr>
        <w:t>intörnlük</w:t>
      </w:r>
      <w:proofErr w:type="spellEnd"/>
      <w:r w:rsidRPr="00293E67">
        <w:rPr>
          <w:rFonts w:ascii="Times New Roman" w:hAnsi="Times New Roman" w:cs="Times New Roman"/>
        </w:rPr>
        <w:t xml:space="preserve"> eğitimi başlamadan bir ay önce fakültesinden alacağı resmi yazı ve dilekçesi ile Dekanlığa başvurması gerekir.</w:t>
      </w:r>
    </w:p>
    <w:p w14:paraId="04CC8C9D"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t>(8) Yukarıdaki süreler, Karabük Üniversitesi’nin Ulusal/Uluslararası öğrenci değişim programlarındaki anlaşma hükümlerine göre uygulanabilir.</w:t>
      </w:r>
    </w:p>
    <w:p w14:paraId="1237C425" w14:textId="77777777" w:rsidR="00955974" w:rsidRPr="00293E67" w:rsidRDefault="00955974" w:rsidP="003B442D">
      <w:pPr>
        <w:pStyle w:val="Standard"/>
        <w:jc w:val="both"/>
        <w:rPr>
          <w:rFonts w:ascii="Times New Roman" w:hAnsi="Times New Roman" w:cs="Times New Roman"/>
          <w:color w:val="000000"/>
        </w:rPr>
      </w:pPr>
    </w:p>
    <w:p w14:paraId="006C8CB2" w14:textId="3C1D00C7" w:rsidR="00955974" w:rsidRPr="00293E67" w:rsidRDefault="00194DD8" w:rsidP="003B442D">
      <w:pPr>
        <w:pStyle w:val="Standard"/>
        <w:jc w:val="center"/>
        <w:rPr>
          <w:rFonts w:ascii="Times New Roman" w:hAnsi="Times New Roman" w:cs="Times New Roman"/>
          <w:b/>
          <w:bCs/>
          <w:color w:val="000000"/>
        </w:rPr>
      </w:pPr>
      <w:r w:rsidRPr="00293E67">
        <w:rPr>
          <w:rFonts w:ascii="Times New Roman" w:hAnsi="Times New Roman" w:cs="Times New Roman"/>
          <w:b/>
          <w:bCs/>
          <w:color w:val="000000"/>
        </w:rPr>
        <w:t xml:space="preserve">DOKUZUNCU </w:t>
      </w:r>
      <w:r w:rsidR="00811221" w:rsidRPr="00293E67">
        <w:rPr>
          <w:rFonts w:ascii="Times New Roman" w:hAnsi="Times New Roman" w:cs="Times New Roman"/>
          <w:b/>
          <w:bCs/>
          <w:color w:val="000000"/>
        </w:rPr>
        <w:t>BÖLÜM</w:t>
      </w:r>
    </w:p>
    <w:p w14:paraId="5F5E468E" w14:textId="3FB39CEC" w:rsidR="00955974" w:rsidRPr="00293E67" w:rsidRDefault="00811221" w:rsidP="003B442D">
      <w:pPr>
        <w:pStyle w:val="Standard"/>
        <w:jc w:val="center"/>
        <w:rPr>
          <w:rFonts w:ascii="Times New Roman" w:hAnsi="Times New Roman" w:cs="Times New Roman"/>
          <w:b/>
          <w:bCs/>
          <w:color w:val="000000"/>
        </w:rPr>
      </w:pPr>
      <w:r w:rsidRPr="00293E67">
        <w:rPr>
          <w:rFonts w:ascii="Times New Roman" w:hAnsi="Times New Roman" w:cs="Times New Roman"/>
          <w:b/>
          <w:bCs/>
          <w:color w:val="000000"/>
        </w:rPr>
        <w:t>Diğer hükümler</w:t>
      </w:r>
    </w:p>
    <w:p w14:paraId="3EC590C6" w14:textId="77777777" w:rsidR="00955974" w:rsidRPr="00293E67" w:rsidRDefault="00955974" w:rsidP="003B442D">
      <w:pPr>
        <w:pStyle w:val="Standard"/>
        <w:rPr>
          <w:rFonts w:ascii="Times New Roman" w:hAnsi="Times New Roman" w:cs="Times New Roman"/>
          <w:b/>
          <w:bCs/>
          <w:color w:val="000000"/>
        </w:rPr>
      </w:pPr>
    </w:p>
    <w:p w14:paraId="3C4FE368" w14:textId="77777777" w:rsidR="00955974" w:rsidRPr="00293E67" w:rsidRDefault="00811221" w:rsidP="003B442D">
      <w:pPr>
        <w:pStyle w:val="Standard"/>
        <w:rPr>
          <w:rFonts w:ascii="Times New Roman" w:hAnsi="Times New Roman" w:cs="Times New Roman"/>
        </w:rPr>
      </w:pPr>
      <w:r w:rsidRPr="00293E67">
        <w:rPr>
          <w:rFonts w:ascii="Times New Roman" w:hAnsi="Times New Roman" w:cs="Times New Roman"/>
          <w:b/>
          <w:bCs/>
          <w:color w:val="000000"/>
        </w:rPr>
        <w:tab/>
        <w:t>Madde 35 – (1)</w:t>
      </w:r>
      <w:r w:rsidRPr="00293E67">
        <w:rPr>
          <w:rFonts w:ascii="Times New Roman" w:hAnsi="Times New Roman" w:cs="Times New Roman"/>
          <w:color w:val="000000"/>
        </w:rPr>
        <w:t xml:space="preserve"> Fakültede eğitim öğretim faaliyetlerinin sağlıklı işleyebilmesi için Tıp eğitimi koordinatörlüğü, Program geliştirme ve değerlendirme, ölçme ve değerlendirme, </w:t>
      </w:r>
      <w:proofErr w:type="spellStart"/>
      <w:r w:rsidRPr="00293E67">
        <w:rPr>
          <w:rFonts w:ascii="Times New Roman" w:hAnsi="Times New Roman" w:cs="Times New Roman"/>
          <w:color w:val="000000"/>
        </w:rPr>
        <w:t>akredistasyon</w:t>
      </w:r>
      <w:proofErr w:type="spellEnd"/>
      <w:r w:rsidRPr="00293E67">
        <w:rPr>
          <w:rFonts w:ascii="Times New Roman" w:hAnsi="Times New Roman" w:cs="Times New Roman"/>
          <w:color w:val="000000"/>
        </w:rPr>
        <w:t xml:space="preserve"> ve öz değerlendirme, akademik danışmanlık, klinik ve mesleki beceriler gibi kurul, koordinatörlük ya da komisyonlar kurulabilir, bunların usul ve esasları Dekanlık ve/veya Senato tarafından belirlenir.</w:t>
      </w:r>
    </w:p>
    <w:p w14:paraId="5FD3E0B3" w14:textId="77777777" w:rsidR="00955974" w:rsidRPr="00293E67" w:rsidRDefault="00955974" w:rsidP="003B442D">
      <w:pPr>
        <w:pStyle w:val="Standard"/>
        <w:rPr>
          <w:rFonts w:ascii="Times New Roman" w:hAnsi="Times New Roman" w:cs="Times New Roman"/>
          <w:color w:val="000000"/>
        </w:rPr>
      </w:pPr>
    </w:p>
    <w:p w14:paraId="5E601DA6" w14:textId="77777777" w:rsidR="00955974" w:rsidRPr="00293E67" w:rsidRDefault="00811221" w:rsidP="003B442D">
      <w:pPr>
        <w:pStyle w:val="Standard"/>
        <w:rPr>
          <w:rFonts w:ascii="Times New Roman" w:hAnsi="Times New Roman" w:cs="Times New Roman"/>
          <w:b/>
          <w:bCs/>
          <w:color w:val="000000"/>
        </w:rPr>
      </w:pPr>
      <w:r w:rsidRPr="00293E67">
        <w:rPr>
          <w:rFonts w:ascii="Times New Roman" w:hAnsi="Times New Roman" w:cs="Times New Roman"/>
          <w:b/>
          <w:bCs/>
          <w:color w:val="000000"/>
        </w:rPr>
        <w:tab/>
        <w:t>Tıp eğitiminin koordinasyonu</w:t>
      </w:r>
    </w:p>
    <w:p w14:paraId="285E555A" w14:textId="77777777" w:rsidR="00955974" w:rsidRPr="00293E67" w:rsidRDefault="00811221" w:rsidP="003B442D">
      <w:pPr>
        <w:pStyle w:val="Standard"/>
        <w:rPr>
          <w:rFonts w:ascii="Times New Roman" w:hAnsi="Times New Roman" w:cs="Times New Roman"/>
          <w:b/>
          <w:bCs/>
          <w:color w:val="000000"/>
        </w:rPr>
      </w:pPr>
      <w:r w:rsidRPr="00293E67">
        <w:rPr>
          <w:rFonts w:ascii="Times New Roman" w:hAnsi="Times New Roman" w:cs="Times New Roman"/>
          <w:b/>
          <w:bCs/>
          <w:color w:val="000000"/>
        </w:rPr>
        <w:tab/>
        <w:t>Madde 36 –</w:t>
      </w:r>
      <w:r w:rsidRPr="00293E67">
        <w:rPr>
          <w:rFonts w:ascii="Times New Roman" w:hAnsi="Times New Roman" w:cs="Times New Roman"/>
          <w:color w:val="000000"/>
        </w:rPr>
        <w:t xml:space="preserve"> (1) Tıp eğitiminin koordinasyonu, Karabük Üniversitesi Tıp Fakültesi Tıp Eğitimi Koordinatörlüğü yönergesi usul ve esaslarınca yapılır.</w:t>
      </w:r>
    </w:p>
    <w:p w14:paraId="45FD34B0" w14:textId="77777777" w:rsidR="00955974" w:rsidRPr="00293E67" w:rsidRDefault="00955974" w:rsidP="003B442D">
      <w:pPr>
        <w:pStyle w:val="Standard"/>
        <w:jc w:val="both"/>
        <w:rPr>
          <w:rFonts w:ascii="Times New Roman" w:hAnsi="Times New Roman" w:cs="Times New Roman"/>
          <w:color w:val="000000"/>
        </w:rPr>
      </w:pPr>
    </w:p>
    <w:p w14:paraId="1DDB195C" w14:textId="77777777" w:rsidR="00955974" w:rsidRPr="00293E67" w:rsidRDefault="00811221" w:rsidP="003B442D">
      <w:pPr>
        <w:pStyle w:val="Standard"/>
        <w:rPr>
          <w:rFonts w:ascii="Times New Roman" w:hAnsi="Times New Roman" w:cs="Times New Roman"/>
          <w:b/>
          <w:bCs/>
          <w:color w:val="000000"/>
        </w:rPr>
      </w:pPr>
      <w:r w:rsidRPr="00293E67">
        <w:rPr>
          <w:rFonts w:ascii="Times New Roman" w:hAnsi="Times New Roman" w:cs="Times New Roman"/>
          <w:color w:val="000000"/>
        </w:rPr>
        <w:tab/>
      </w:r>
      <w:r w:rsidRPr="00293E67">
        <w:rPr>
          <w:rFonts w:ascii="Times New Roman" w:hAnsi="Times New Roman" w:cs="Times New Roman"/>
          <w:b/>
          <w:bCs/>
          <w:color w:val="000000"/>
        </w:rPr>
        <w:t>Öğrenci danışmanlık hizmetleri</w:t>
      </w:r>
    </w:p>
    <w:p w14:paraId="79689498" w14:textId="45459210" w:rsidR="00955974" w:rsidRPr="00293E67" w:rsidRDefault="00811221" w:rsidP="003B442D">
      <w:pPr>
        <w:pStyle w:val="Standard"/>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 xml:space="preserve">Madde 37 – </w:t>
      </w:r>
      <w:r w:rsidRPr="00293E67">
        <w:rPr>
          <w:rFonts w:ascii="Times New Roman" w:hAnsi="Times New Roman" w:cs="Times New Roman"/>
          <w:color w:val="000000"/>
        </w:rPr>
        <w:t>(1) Öğrenci danışmanlık hizmeti, Karabük Üniversitesi Tıp Fakültesi Akademik Danışmanlık Yönergesi usul ve esaslarınca yapılır.</w:t>
      </w:r>
    </w:p>
    <w:p w14:paraId="3C197192" w14:textId="77777777" w:rsidR="00955974" w:rsidRPr="00293E67" w:rsidRDefault="00955974" w:rsidP="003B442D">
      <w:pPr>
        <w:pStyle w:val="Standard"/>
        <w:rPr>
          <w:rFonts w:ascii="Times New Roman" w:hAnsi="Times New Roman" w:cs="Times New Roman"/>
          <w:color w:val="000000"/>
        </w:rPr>
      </w:pPr>
    </w:p>
    <w:p w14:paraId="3726CCAD"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Eğitim-öğretim denetlenmesi</w:t>
      </w:r>
    </w:p>
    <w:p w14:paraId="5C521289" w14:textId="2583D5C4"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38</w:t>
      </w:r>
      <w:r w:rsidRPr="00293E67">
        <w:rPr>
          <w:rFonts w:ascii="Times New Roman" w:hAnsi="Times New Roman" w:cs="Times New Roman"/>
          <w:color w:val="000000"/>
        </w:rPr>
        <w:t xml:space="preserve"> – (1) </w:t>
      </w:r>
      <w:r w:rsidR="009E1500" w:rsidRPr="00293E67">
        <w:rPr>
          <w:rFonts w:ascii="Times New Roman" w:hAnsi="Times New Roman" w:cs="Times New Roman"/>
          <w:b/>
          <w:bCs/>
          <w:color w:val="000000"/>
        </w:rPr>
        <w:t xml:space="preserve">(Değişik: 30/12/2020 tarih ve 2020/27-06 sayılı Senato Kararı) </w:t>
      </w:r>
      <w:r w:rsidR="009E1500" w:rsidRPr="00293E67">
        <w:rPr>
          <w:rFonts w:ascii="Times New Roman" w:hAnsi="Times New Roman" w:cs="Times New Roman"/>
        </w:rPr>
        <w:t>Her bir kurulun, ders kurulunun veya stajın verilmesinden, uygulamaların yapılmasından ve eğitimin başarısının değerlendirilmesinden Tıp Eğitimi Koordinatörlüğü ile ilgili Ana Bilim veya Bilim Dalı Başkanı sorumludur.</w:t>
      </w:r>
    </w:p>
    <w:p w14:paraId="4DAC8F1A" w14:textId="77777777" w:rsidR="00194DD8" w:rsidRPr="00293E67" w:rsidRDefault="00194DD8" w:rsidP="003B442D">
      <w:pPr>
        <w:pStyle w:val="Standard"/>
        <w:jc w:val="both"/>
        <w:rPr>
          <w:rFonts w:ascii="Times New Roman" w:hAnsi="Times New Roman" w:cs="Times New Roman"/>
          <w:color w:val="000000"/>
        </w:rPr>
      </w:pPr>
    </w:p>
    <w:p w14:paraId="539DF7F9"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Sınav evrakının saklanması</w:t>
      </w:r>
    </w:p>
    <w:p w14:paraId="6E3EDC01"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b/>
          <w:bCs/>
          <w:color w:val="000000"/>
        </w:rPr>
        <w:tab/>
        <w:t>Madde 39</w:t>
      </w:r>
      <w:r w:rsidRPr="00293E67">
        <w:rPr>
          <w:rFonts w:ascii="Times New Roman" w:hAnsi="Times New Roman" w:cs="Times New Roman"/>
          <w:color w:val="000000"/>
        </w:rPr>
        <w:t xml:space="preserve"> – (1) Sınav evraklarının yazılı kâğıtları, not listesi, yoklama tutanağı ve devam çizelgelerinin saklanma süresi 2 (iki) yıldır.</w:t>
      </w:r>
    </w:p>
    <w:p w14:paraId="7C8AF650" w14:textId="54F5E59A" w:rsidR="00955974"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(2) Sınav evraklarını kadrolu öğretim üyeleri kendileri saklar, kadrolu olmayan öğretim üyeleri ilgili öğrenci işleri birimine teslim ederler. Ayrıca Öğrenci İşleri Dairesi Başkanlığı da tüm sınavlara ait sınav sonuç listelerini öğrenci otomasyon sistemi üzerinden alarak dosyalar.</w:t>
      </w:r>
    </w:p>
    <w:p w14:paraId="78763303" w14:textId="698FF3C5" w:rsidR="003B442D" w:rsidRDefault="003B442D" w:rsidP="003B442D">
      <w:pPr>
        <w:pStyle w:val="Standard"/>
        <w:jc w:val="both"/>
        <w:rPr>
          <w:rFonts w:ascii="Times New Roman" w:hAnsi="Times New Roman" w:cs="Times New Roman"/>
          <w:color w:val="000000"/>
        </w:rPr>
      </w:pPr>
    </w:p>
    <w:p w14:paraId="5287CC2B" w14:textId="77777777" w:rsidR="003B442D" w:rsidRPr="00293E67" w:rsidRDefault="003B442D" w:rsidP="003B442D">
      <w:pPr>
        <w:pStyle w:val="Standard"/>
        <w:jc w:val="both"/>
        <w:rPr>
          <w:rFonts w:ascii="Times New Roman" w:hAnsi="Times New Roman" w:cs="Times New Roman"/>
        </w:rPr>
      </w:pPr>
    </w:p>
    <w:p w14:paraId="7A186740" w14:textId="77777777" w:rsidR="00955974" w:rsidRPr="00293E67" w:rsidRDefault="00955974" w:rsidP="003B442D">
      <w:pPr>
        <w:pStyle w:val="Standard"/>
        <w:jc w:val="both"/>
        <w:rPr>
          <w:rFonts w:ascii="Times New Roman" w:hAnsi="Times New Roman" w:cs="Times New Roman"/>
          <w:color w:val="000000"/>
        </w:rPr>
      </w:pPr>
    </w:p>
    <w:p w14:paraId="153DFCC3" w14:textId="77777777" w:rsidR="00955974" w:rsidRPr="00293E67" w:rsidRDefault="00811221" w:rsidP="003B442D">
      <w:pPr>
        <w:pStyle w:val="Standard"/>
        <w:jc w:val="both"/>
        <w:rPr>
          <w:rFonts w:ascii="Times New Roman" w:hAnsi="Times New Roman" w:cs="Times New Roman"/>
          <w:b/>
          <w:bCs/>
          <w:color w:val="000000"/>
        </w:rPr>
      </w:pPr>
      <w:r w:rsidRPr="00293E67">
        <w:rPr>
          <w:rFonts w:ascii="Times New Roman" w:hAnsi="Times New Roman" w:cs="Times New Roman"/>
          <w:b/>
          <w:bCs/>
          <w:color w:val="000000"/>
        </w:rPr>
        <w:lastRenderedPageBreak/>
        <w:tab/>
        <w:t>Sınav sorularına ve notuna itiraz</w:t>
      </w:r>
    </w:p>
    <w:p w14:paraId="061677B8"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40</w:t>
      </w:r>
      <w:r w:rsidRPr="00293E67">
        <w:rPr>
          <w:rFonts w:ascii="Times New Roman" w:hAnsi="Times New Roman" w:cs="Times New Roman"/>
          <w:color w:val="000000"/>
        </w:rPr>
        <w:t xml:space="preserve"> – (1) Fakültede ilan edilen/yayınlanan her türlü duyuru, ilan ve tebligat yerine geçer.</w:t>
      </w:r>
    </w:p>
    <w:p w14:paraId="26FB8E22"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(2) Sınav soru ve cevaplarına itiraz sınav soru ve cevapları ilan edilmiş ise ilan tarihinden 24 saat (bir iş günü) içerisinde, ilan edilmemiş ise 48 saat (iki iş günü) içerisinde itiraz yapılır.</w:t>
      </w:r>
    </w:p>
    <w:p w14:paraId="1B888259"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(3) Sınav soru ve cevaplarına itiraz soruyu hazırlayan öğretim üyesi tarafından değerlendirilir ve karara bağlanır. Eğer soru iptal edilmiş ise değerlendirme kalan sorular üzerinden yapılır. </w:t>
      </w:r>
    </w:p>
    <w:p w14:paraId="5EFD5B8F"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(4) Öğrenci sınav sonuçlarına maddi hata sebebiyle itirazını, sınav sonuçlarının ilanından itibaren yazılı olarak 1 (bir) hafta içerisinde Dekanlığa yapabilir. İtiraz, Ders Kurulu Başkanı veya Ders Kurulu Yöneticisi tarafından tetkik edilir. İtirazlar en geç 15 (on beş) gün içerisinde sonuçlandırılır. Sonuç hakkında Dekanlığa bilgi verilir ve öğrenciye duyurulur.</w:t>
      </w:r>
    </w:p>
    <w:p w14:paraId="38AE64E0" w14:textId="77777777" w:rsidR="00955974" w:rsidRPr="00293E67" w:rsidRDefault="00955974" w:rsidP="003B442D">
      <w:pPr>
        <w:pStyle w:val="Standard"/>
        <w:jc w:val="both"/>
        <w:rPr>
          <w:rFonts w:ascii="Times New Roman" w:hAnsi="Times New Roman" w:cs="Times New Roman"/>
          <w:color w:val="000000"/>
        </w:rPr>
      </w:pPr>
    </w:p>
    <w:p w14:paraId="1560BCBF"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Disiplin işleri</w:t>
      </w:r>
    </w:p>
    <w:p w14:paraId="3B3596EC"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b/>
          <w:bCs/>
          <w:color w:val="000000"/>
        </w:rPr>
        <w:tab/>
        <w:t>Madde 41</w:t>
      </w:r>
      <w:r w:rsidRPr="00293E67">
        <w:rPr>
          <w:rFonts w:ascii="Times New Roman" w:hAnsi="Times New Roman" w:cs="Times New Roman"/>
          <w:color w:val="000000"/>
        </w:rPr>
        <w:t xml:space="preserve"> – (1) Disiplin soruşturması ve cezaları, 18/08/2012 tarihli 28388 sayılı </w:t>
      </w:r>
      <w:proofErr w:type="gramStart"/>
      <w:r w:rsidRPr="00293E67">
        <w:rPr>
          <w:rFonts w:ascii="Times New Roman" w:hAnsi="Times New Roman" w:cs="Times New Roman"/>
          <w:color w:val="000000"/>
        </w:rPr>
        <w:t>Resmi</w:t>
      </w:r>
      <w:proofErr w:type="gramEnd"/>
      <w:r w:rsidRPr="00293E67">
        <w:rPr>
          <w:rFonts w:ascii="Times New Roman" w:hAnsi="Times New Roman" w:cs="Times New Roman"/>
          <w:color w:val="000000"/>
        </w:rPr>
        <w:t xml:space="preserve"> Gazetede yayımlanan Yükseköğretim Kurumları Kanunu'nun Öğrenci Disiplin Yönetmeliği hükümlerine göre yürütülür.</w:t>
      </w:r>
    </w:p>
    <w:p w14:paraId="11EBA3AB" w14:textId="77777777" w:rsidR="00955974" w:rsidRPr="00293E67" w:rsidRDefault="00955974" w:rsidP="003B442D">
      <w:pPr>
        <w:pStyle w:val="Standard"/>
        <w:jc w:val="both"/>
        <w:rPr>
          <w:rFonts w:ascii="Times New Roman" w:hAnsi="Times New Roman" w:cs="Times New Roman"/>
          <w:color w:val="000000"/>
        </w:rPr>
      </w:pPr>
    </w:p>
    <w:p w14:paraId="17F298FC"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Tebligat-adres bildirme</w:t>
      </w:r>
    </w:p>
    <w:p w14:paraId="50E3C86C"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42</w:t>
      </w:r>
      <w:r w:rsidRPr="00293E67">
        <w:rPr>
          <w:rFonts w:ascii="Times New Roman" w:hAnsi="Times New Roman" w:cs="Times New Roman"/>
          <w:color w:val="000000"/>
        </w:rPr>
        <w:t xml:space="preserve"> – (1) Her türlü tebligat, öğrencinin Yükseköğretim Kurumuna kayıt esnasında bildirdiği adrese veya üniversite tarafından öğrenciye öğrencilik süresi boyunca tahsis edilen kurumsal </w:t>
      </w:r>
      <w:proofErr w:type="gramStart"/>
      <w:r w:rsidRPr="00293E67">
        <w:rPr>
          <w:rFonts w:ascii="Times New Roman" w:hAnsi="Times New Roman" w:cs="Times New Roman"/>
          <w:color w:val="000000"/>
        </w:rPr>
        <w:t>mail</w:t>
      </w:r>
      <w:proofErr w:type="gramEnd"/>
      <w:r w:rsidRPr="00293E67">
        <w:rPr>
          <w:rFonts w:ascii="Times New Roman" w:hAnsi="Times New Roman" w:cs="Times New Roman"/>
          <w:color w:val="000000"/>
        </w:rPr>
        <w:t xml:space="preserve"> adresine (diğer hiçbir mail sağlayıcıya hiçbir şekilde bildirim yapılmaz) yazılı yapılmak veya ilgili Yükseköğretim Kurumunda ilan edilmek suretiyle tamamlanmış sayılır. Adres değişikliğinin derhal öğrenci işleri bürosuna yazılı olarak bildirilmesi şarttır. Adres değişikliğinin bildirilmemesi veya eksik bildirilmesi halinde sorumluluk öğrenciye aittir.</w:t>
      </w:r>
    </w:p>
    <w:p w14:paraId="4D8CBF02"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(2) Öğrenci, Üniversite tarafından sağlanan resmi elektronik posta adresini takip etmekle yükümlüdür. </w:t>
      </w:r>
    </w:p>
    <w:p w14:paraId="2B889F85" w14:textId="77777777" w:rsidR="00955974" w:rsidRPr="00293E67" w:rsidRDefault="00955974" w:rsidP="003B442D">
      <w:pPr>
        <w:pStyle w:val="Standard"/>
        <w:jc w:val="both"/>
        <w:rPr>
          <w:rFonts w:ascii="Times New Roman" w:hAnsi="Times New Roman" w:cs="Times New Roman"/>
          <w:color w:val="000000"/>
        </w:rPr>
      </w:pPr>
    </w:p>
    <w:p w14:paraId="335C8B75"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Mezuniyet</w:t>
      </w:r>
    </w:p>
    <w:p w14:paraId="005ECEB1"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43</w:t>
      </w:r>
      <w:r w:rsidRPr="00293E67">
        <w:rPr>
          <w:rFonts w:ascii="Times New Roman" w:hAnsi="Times New Roman" w:cs="Times New Roman"/>
          <w:color w:val="000000"/>
        </w:rPr>
        <w:t>– (1) Bir öğrencinin mezun olabilmesi için yasal süre içinde Tıp Fakültesini en az 2.00 Genel Not Ortalaması (GNO) ile tamamlamaları zorunludur. GNO aynı zamanda mezuniyet not ortalamasıdır.</w:t>
      </w:r>
    </w:p>
    <w:p w14:paraId="502BFED8"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(2) Mezuniyet için, her dönemi asgari 60 AKTS olmak üzere, en az 360 </w:t>
      </w:r>
      <w:proofErr w:type="spellStart"/>
      <w:r w:rsidRPr="00293E67">
        <w:rPr>
          <w:rFonts w:ascii="Times New Roman" w:hAnsi="Times New Roman" w:cs="Times New Roman"/>
          <w:color w:val="000000"/>
        </w:rPr>
        <w:t>AKTS’yi</w:t>
      </w:r>
      <w:proofErr w:type="spellEnd"/>
      <w:r w:rsidRPr="00293E67">
        <w:rPr>
          <w:rFonts w:ascii="Times New Roman" w:hAnsi="Times New Roman" w:cs="Times New Roman"/>
          <w:color w:val="000000"/>
        </w:rPr>
        <w:t xml:space="preserve"> tamamlamış olmaları zorunludur.</w:t>
      </w:r>
    </w:p>
    <w:p w14:paraId="42DC7432" w14:textId="77777777" w:rsidR="00955974" w:rsidRPr="00293E67" w:rsidRDefault="00955974" w:rsidP="003B442D">
      <w:pPr>
        <w:pStyle w:val="Standard"/>
        <w:jc w:val="both"/>
        <w:rPr>
          <w:rFonts w:ascii="Times New Roman" w:hAnsi="Times New Roman" w:cs="Times New Roman"/>
          <w:color w:val="000000"/>
        </w:rPr>
      </w:pPr>
    </w:p>
    <w:p w14:paraId="1E626E38"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Diploma</w:t>
      </w:r>
    </w:p>
    <w:p w14:paraId="412B1BD5"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44</w:t>
      </w:r>
      <w:r w:rsidRPr="00293E67">
        <w:rPr>
          <w:rFonts w:ascii="Times New Roman" w:hAnsi="Times New Roman" w:cs="Times New Roman"/>
          <w:color w:val="000000"/>
        </w:rPr>
        <w:t xml:space="preserve"> – (1) Temel Tıp Bilimleri Ön Lisans Diploması: Tıp Fakültesi öğrencilerine; Yükseköğretim Kurulu tarafından çıkarılan, 18/3/1989 tarihli ve 20112 sayılı Resmî </w:t>
      </w:r>
      <w:proofErr w:type="spellStart"/>
      <w:r w:rsidRPr="00293E67">
        <w:rPr>
          <w:rFonts w:ascii="Times New Roman" w:hAnsi="Times New Roman" w:cs="Times New Roman"/>
          <w:color w:val="000000"/>
        </w:rPr>
        <w:t>Gazete’de</w:t>
      </w:r>
      <w:proofErr w:type="spellEnd"/>
      <w:r w:rsidRPr="00293E67">
        <w:rPr>
          <w:rFonts w:ascii="Times New Roman" w:hAnsi="Times New Roman" w:cs="Times New Roman"/>
          <w:color w:val="000000"/>
        </w:rPr>
        <w:t xml:space="preserve"> yayımlanan Lisans Öğrenimlerini Tamamlamayan veya Tamamlayamayanların Ön Lisans Diploması Almaları veya Meslek Yüksekokullarına İntibakları Hakkında Yönetmelik hükümlerine göre ön lisans diploması verilir. Temel Tıp Bilimlerinde Ön Lisans Diploması alan öğrencilerin Fakülte ile ilişiği kesilir. </w:t>
      </w:r>
    </w:p>
    <w:p w14:paraId="2DD78AC7"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(2) Tıp doktorluğu diploması: Tıp doktorluğu için öngörülen 6 (altı) yıllık eğitim süresini başarı ile tamamlayanlara tıp doktorluğu diploması verilir.</w:t>
      </w:r>
    </w:p>
    <w:p w14:paraId="40F3CA50"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t xml:space="preserve">(3) İlgili yıl için, yıl sonu not ortalaması 80 puan ve daha üstü olan öğrenci ya da öğrencilere ilgili yılın koordinatörünün önerisi ve </w:t>
      </w:r>
      <w:proofErr w:type="spellStart"/>
      <w:r w:rsidRPr="00293E67">
        <w:rPr>
          <w:rFonts w:ascii="Times New Roman" w:hAnsi="Times New Roman" w:cs="Times New Roman"/>
          <w:color w:val="000000"/>
        </w:rPr>
        <w:t>Dekan’ın</w:t>
      </w:r>
      <w:proofErr w:type="spellEnd"/>
      <w:r w:rsidRPr="00293E67">
        <w:rPr>
          <w:rFonts w:ascii="Times New Roman" w:hAnsi="Times New Roman" w:cs="Times New Roman"/>
          <w:color w:val="000000"/>
        </w:rPr>
        <w:t xml:space="preserve"> uygun görüşü ile “Onur Belgesi” düzenlenir. Düzenlenen Onur Belgeleri her yılın sonunda Tıp Fakültesi </w:t>
      </w:r>
      <w:proofErr w:type="gramStart"/>
      <w:r w:rsidRPr="00293E67">
        <w:rPr>
          <w:rFonts w:ascii="Times New Roman" w:hAnsi="Times New Roman" w:cs="Times New Roman"/>
          <w:color w:val="000000"/>
        </w:rPr>
        <w:t>Resmi</w:t>
      </w:r>
      <w:proofErr w:type="gramEnd"/>
      <w:r w:rsidRPr="00293E67">
        <w:rPr>
          <w:rFonts w:ascii="Times New Roman" w:hAnsi="Times New Roman" w:cs="Times New Roman"/>
          <w:color w:val="000000"/>
        </w:rPr>
        <w:t xml:space="preserve"> Web Sitesi’nden ilanen duyurulur. </w:t>
      </w:r>
    </w:p>
    <w:p w14:paraId="63A5269E" w14:textId="77777777" w:rsidR="00955974" w:rsidRPr="00293E67" w:rsidRDefault="00955974" w:rsidP="003B442D">
      <w:pPr>
        <w:pStyle w:val="Standard"/>
        <w:jc w:val="both"/>
        <w:rPr>
          <w:rFonts w:ascii="Times New Roman" w:hAnsi="Times New Roman" w:cs="Times New Roman"/>
          <w:color w:val="000000"/>
        </w:rPr>
      </w:pPr>
    </w:p>
    <w:p w14:paraId="51C76725"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r w:rsidRPr="00293E67">
        <w:rPr>
          <w:rFonts w:ascii="Times New Roman" w:hAnsi="Times New Roman" w:cs="Times New Roman"/>
          <w:b/>
          <w:bCs/>
          <w:color w:val="000000"/>
        </w:rPr>
        <w:t>Kılık ve kıyafet</w:t>
      </w:r>
    </w:p>
    <w:p w14:paraId="2B3644BF" w14:textId="5BF82D13" w:rsidR="00BF3B03" w:rsidRPr="00293E67" w:rsidRDefault="00811221" w:rsidP="003B442D">
      <w:pPr>
        <w:pStyle w:val="Standard"/>
        <w:jc w:val="both"/>
        <w:rPr>
          <w:rFonts w:ascii="Times New Roman" w:hAnsi="Times New Roman" w:cs="Times New Roman"/>
        </w:rPr>
      </w:pPr>
      <w:r w:rsidRPr="00293E67">
        <w:rPr>
          <w:rFonts w:ascii="Times New Roman" w:hAnsi="Times New Roman" w:cs="Times New Roman"/>
          <w:b/>
          <w:bCs/>
          <w:color w:val="000000"/>
        </w:rPr>
        <w:tab/>
      </w:r>
      <w:r w:rsidR="002D32A0" w:rsidRPr="00293E67">
        <w:rPr>
          <w:rFonts w:ascii="Times New Roman" w:hAnsi="Times New Roman" w:cs="Times New Roman"/>
          <w:b/>
          <w:bCs/>
          <w:color w:val="000000"/>
        </w:rPr>
        <w:t>Madde 4</w:t>
      </w:r>
      <w:r w:rsidR="009E1500" w:rsidRPr="00293E67">
        <w:rPr>
          <w:rFonts w:ascii="Times New Roman" w:hAnsi="Times New Roman" w:cs="Times New Roman"/>
          <w:b/>
          <w:bCs/>
          <w:color w:val="000000"/>
        </w:rPr>
        <w:t>5</w:t>
      </w:r>
      <w:r w:rsidR="002D32A0" w:rsidRPr="00293E67">
        <w:rPr>
          <w:rFonts w:ascii="Times New Roman" w:hAnsi="Times New Roman" w:cs="Times New Roman"/>
          <w:b/>
          <w:bCs/>
          <w:color w:val="000000"/>
        </w:rPr>
        <w:t xml:space="preserve"> –</w:t>
      </w:r>
      <w:r w:rsidR="002D32A0" w:rsidRPr="00293E67">
        <w:rPr>
          <w:rFonts w:ascii="Times New Roman" w:hAnsi="Times New Roman" w:cs="Times New Roman"/>
          <w:color w:val="000000"/>
        </w:rPr>
        <w:t xml:space="preserve"> (1)</w:t>
      </w:r>
      <w:r w:rsidR="009E1500" w:rsidRPr="00293E67">
        <w:rPr>
          <w:rFonts w:ascii="Times New Roman" w:hAnsi="Times New Roman" w:cs="Times New Roman"/>
          <w:color w:val="000000"/>
        </w:rPr>
        <w:t xml:space="preserve"> </w:t>
      </w:r>
      <w:bookmarkStart w:id="4" w:name="_Hlk94101168"/>
      <w:r w:rsidR="009E1500" w:rsidRPr="00293E67">
        <w:rPr>
          <w:rFonts w:ascii="Times New Roman" w:hAnsi="Times New Roman" w:cs="Times New Roman"/>
          <w:b/>
          <w:bCs/>
          <w:color w:val="000000"/>
        </w:rPr>
        <w:t>(Değişik: 30/12/2020 tarih ve 2020/27-06 sayılı Senato Kararı</w:t>
      </w:r>
      <w:proofErr w:type="gramStart"/>
      <w:r w:rsidR="009E1500" w:rsidRPr="00293E67">
        <w:rPr>
          <w:rFonts w:ascii="Times New Roman" w:hAnsi="Times New Roman" w:cs="Times New Roman"/>
          <w:b/>
          <w:bCs/>
          <w:color w:val="000000"/>
        </w:rPr>
        <w:t>)</w:t>
      </w:r>
      <w:bookmarkEnd w:id="4"/>
      <w:r w:rsidR="009E1500" w:rsidRPr="00293E67">
        <w:rPr>
          <w:rFonts w:ascii="Times New Roman" w:hAnsi="Times New Roman" w:cs="Times New Roman"/>
          <w:b/>
          <w:bCs/>
          <w:color w:val="000000"/>
        </w:rPr>
        <w:t xml:space="preserve"> </w:t>
      </w:r>
      <w:r w:rsidR="00BF3B03" w:rsidRPr="00293E67">
        <w:rPr>
          <w:rFonts w:ascii="Times New Roman" w:hAnsi="Times New Roman" w:cs="Times New Roman"/>
        </w:rPr>
        <w:t>)</w:t>
      </w:r>
      <w:proofErr w:type="gramEnd"/>
      <w:r w:rsidR="00BF3B03" w:rsidRPr="00293E67">
        <w:rPr>
          <w:rFonts w:ascii="Times New Roman" w:hAnsi="Times New Roman" w:cs="Times New Roman"/>
        </w:rPr>
        <w:t xml:space="preserve"> Tıp Fakültesi'nde öğrenciler hekimlik mesleğinin saygınlığına yakışır ve tıp öğreniminin özel şartlarının gerektirdiği hastane ve laboratuvar uygulamalarında uygun kılık ve kıyafet içerisinde bulunurlar.</w:t>
      </w:r>
    </w:p>
    <w:p w14:paraId="5AE61C00" w14:textId="77777777" w:rsidR="00BF3B03" w:rsidRPr="00293E67" w:rsidRDefault="00BF3B03" w:rsidP="003B442D">
      <w:pPr>
        <w:pStyle w:val="Standard"/>
        <w:jc w:val="both"/>
        <w:rPr>
          <w:rFonts w:ascii="Times New Roman" w:hAnsi="Times New Roman" w:cs="Times New Roman"/>
        </w:rPr>
      </w:pPr>
    </w:p>
    <w:p w14:paraId="5B2F6E40" w14:textId="195D4BEB" w:rsidR="00955974" w:rsidRPr="00293E67" w:rsidRDefault="00811221" w:rsidP="003B442D">
      <w:pPr>
        <w:pStyle w:val="Standard"/>
        <w:jc w:val="both"/>
        <w:rPr>
          <w:rFonts w:ascii="Times New Roman" w:hAnsi="Times New Roman" w:cs="Times New Roman"/>
          <w:color w:val="000000"/>
          <w:highlight w:val="yellow"/>
        </w:rPr>
      </w:pPr>
      <w:r w:rsidRPr="00293E67">
        <w:rPr>
          <w:rFonts w:ascii="Times New Roman" w:hAnsi="Times New Roman" w:cs="Times New Roman"/>
          <w:color w:val="000000"/>
        </w:rPr>
        <w:tab/>
      </w:r>
      <w:r w:rsidRPr="00293E67">
        <w:rPr>
          <w:rFonts w:ascii="Times New Roman" w:hAnsi="Times New Roman" w:cs="Times New Roman"/>
          <w:b/>
          <w:bCs/>
          <w:color w:val="000000"/>
        </w:rPr>
        <w:t>Müfredat değişiklikleri</w:t>
      </w:r>
    </w:p>
    <w:p w14:paraId="7D90CD53" w14:textId="6FFABC8C" w:rsidR="00BF3B03"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b/>
          <w:bCs/>
          <w:color w:val="000000"/>
        </w:rPr>
        <w:tab/>
        <w:t>Madde 46 –</w:t>
      </w:r>
      <w:r w:rsidRPr="00293E67">
        <w:rPr>
          <w:rFonts w:ascii="Times New Roman" w:hAnsi="Times New Roman" w:cs="Times New Roman"/>
          <w:color w:val="000000"/>
        </w:rPr>
        <w:t xml:space="preserve"> (1) Dönem IV, V ve VI için yapılan müfredat değişikliklerinde, Fakülte Kurulu/Senato kararı ile öğrencinin aktif döneminde değişikliğe konu ders kurulu ya da stajdan aldığı not yeni müfredata aktarılabilir. </w:t>
      </w:r>
    </w:p>
    <w:p w14:paraId="58E2BA02"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p>
    <w:p w14:paraId="0D06BF50"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Hüküm bulunmayan haller</w:t>
      </w:r>
    </w:p>
    <w:p w14:paraId="56E618B5"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4</w:t>
      </w:r>
      <w:r w:rsidR="001305E5" w:rsidRPr="00293E67">
        <w:rPr>
          <w:rFonts w:ascii="Times New Roman" w:hAnsi="Times New Roman" w:cs="Times New Roman"/>
          <w:b/>
          <w:bCs/>
          <w:color w:val="000000"/>
        </w:rPr>
        <w:t>7</w:t>
      </w:r>
      <w:r w:rsidRPr="00293E67">
        <w:rPr>
          <w:rFonts w:ascii="Times New Roman" w:hAnsi="Times New Roman" w:cs="Times New Roman"/>
          <w:color w:val="000000"/>
        </w:rPr>
        <w:t xml:space="preserve"> – (1) Bu yönergede hüküm bulunmayan konularda, 2547 Sayılı Yükseköğretim Kanunu, Yükseköğretim Kurulu Kararları, Karabük Üniversitesi </w:t>
      </w:r>
      <w:proofErr w:type="spellStart"/>
      <w:r w:rsidRPr="00293E67">
        <w:rPr>
          <w:rFonts w:ascii="Times New Roman" w:hAnsi="Times New Roman" w:cs="Times New Roman"/>
          <w:color w:val="000000"/>
        </w:rPr>
        <w:t>Önlisans</w:t>
      </w:r>
      <w:proofErr w:type="spellEnd"/>
      <w:r w:rsidRPr="00293E67">
        <w:rPr>
          <w:rFonts w:ascii="Times New Roman" w:hAnsi="Times New Roman" w:cs="Times New Roman"/>
          <w:color w:val="000000"/>
        </w:rPr>
        <w:t>, Lisans Eğitim-Öğretim ve Sınav Yönetmeliği ve Üniversite Senatosu ve Yönetim kurulu, Fakülte yönetim kurulu ve diğer mevzuat hükümleri kararlarına göre işlem yapılır.</w:t>
      </w:r>
    </w:p>
    <w:p w14:paraId="544EBDE1" w14:textId="77777777" w:rsidR="00A60E09" w:rsidRPr="00293E67" w:rsidRDefault="00A60E09" w:rsidP="003B442D">
      <w:pPr>
        <w:pStyle w:val="Standard"/>
        <w:jc w:val="both"/>
        <w:rPr>
          <w:rFonts w:ascii="Times New Roman" w:hAnsi="Times New Roman" w:cs="Times New Roman"/>
          <w:color w:val="000000"/>
        </w:rPr>
      </w:pPr>
    </w:p>
    <w:p w14:paraId="6BD750AE" w14:textId="77777777" w:rsidR="00B64C41" w:rsidRPr="00293E67" w:rsidRDefault="00A60E09" w:rsidP="003B442D">
      <w:pPr>
        <w:pStyle w:val="Standard"/>
        <w:ind w:firstLine="709"/>
        <w:jc w:val="both"/>
        <w:rPr>
          <w:rFonts w:ascii="Times New Roman" w:hAnsi="Times New Roman" w:cs="Times New Roman"/>
          <w:color w:val="000000" w:themeColor="text1"/>
        </w:rPr>
      </w:pPr>
      <w:r w:rsidRPr="00293E67">
        <w:rPr>
          <w:rFonts w:ascii="Times New Roman" w:hAnsi="Times New Roman" w:cs="Times New Roman"/>
          <w:b/>
          <w:bCs/>
          <w:color w:val="000000" w:themeColor="text1"/>
        </w:rPr>
        <w:t>GEÇİCİ MADDE 1</w:t>
      </w:r>
      <w:r w:rsidRPr="00293E67">
        <w:rPr>
          <w:rFonts w:ascii="Times New Roman" w:hAnsi="Times New Roman" w:cs="Times New Roman"/>
          <w:color w:val="000000" w:themeColor="text1"/>
        </w:rPr>
        <w:t xml:space="preserve"> – (1) 2020-2021 Eğitim-Öğretim Yılından önce Tıp Fakültesine ilk kaydını yaptıran öğrenciler açısından bir dersin başarılmış sayılabilmesi için,</w:t>
      </w:r>
      <w:r w:rsidR="00B64C41" w:rsidRPr="00293E67">
        <w:rPr>
          <w:rFonts w:ascii="Times New Roman" w:hAnsi="Times New Roman" w:cs="Times New Roman"/>
          <w:color w:val="000000" w:themeColor="text1"/>
        </w:rPr>
        <w:t xml:space="preserve"> Tıp Fakültesinde uygulanan Harf Notları ve Katsayıları aşağıda açıklanmıştır.</w:t>
      </w:r>
    </w:p>
    <w:p w14:paraId="3E3F0B49" w14:textId="77777777" w:rsidR="00B64C41" w:rsidRPr="00293E67" w:rsidRDefault="00B64C41" w:rsidP="003B442D">
      <w:pPr>
        <w:pStyle w:val="Standard"/>
        <w:ind w:firstLine="709"/>
        <w:jc w:val="both"/>
        <w:rPr>
          <w:rFonts w:ascii="Times New Roman" w:hAnsi="Times New Roman" w:cs="Times New Roman"/>
          <w:color w:val="000000" w:themeColor="text1"/>
        </w:rPr>
      </w:pPr>
    </w:p>
    <w:tbl>
      <w:tblPr>
        <w:tblW w:w="100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97"/>
        <w:gridCol w:w="2015"/>
        <w:gridCol w:w="1870"/>
        <w:gridCol w:w="3873"/>
      </w:tblGrid>
      <w:tr w:rsidR="00142134" w:rsidRPr="00293E67" w14:paraId="4DDE45A2" w14:textId="77777777" w:rsidTr="003B442D">
        <w:trPr>
          <w:trHeight w:val="181"/>
          <w:jc w:val="right"/>
        </w:trPr>
        <w:tc>
          <w:tcPr>
            <w:tcW w:w="2297" w:type="dxa"/>
            <w:tcMar>
              <w:top w:w="55" w:type="dxa"/>
              <w:left w:w="53" w:type="dxa"/>
              <w:bottom w:w="55" w:type="dxa"/>
              <w:right w:w="55" w:type="dxa"/>
            </w:tcMar>
          </w:tcPr>
          <w:p w14:paraId="13A0D4E7"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b/>
                <w:bCs/>
                <w:color w:val="000000" w:themeColor="text1"/>
                <w:kern w:val="3"/>
                <w:lang w:val="tr-TR"/>
              </w:rPr>
            </w:pPr>
            <w:r w:rsidRPr="00293E67">
              <w:rPr>
                <w:rFonts w:ascii="Times New Roman" w:eastAsia="WenQuanYi Micro Hei" w:hAnsi="Times New Roman" w:cs="Times New Roman"/>
                <w:b/>
                <w:bCs/>
                <w:color w:val="000000" w:themeColor="text1"/>
                <w:kern w:val="3"/>
                <w:lang w:val="tr-TR"/>
              </w:rPr>
              <w:t>Not Aralığı</w:t>
            </w:r>
          </w:p>
        </w:tc>
        <w:tc>
          <w:tcPr>
            <w:tcW w:w="2015" w:type="dxa"/>
            <w:tcMar>
              <w:top w:w="55" w:type="dxa"/>
              <w:left w:w="53" w:type="dxa"/>
              <w:bottom w:w="55" w:type="dxa"/>
              <w:right w:w="55" w:type="dxa"/>
            </w:tcMar>
          </w:tcPr>
          <w:p w14:paraId="1C144C2E"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b/>
                <w:bCs/>
                <w:color w:val="000000" w:themeColor="text1"/>
                <w:kern w:val="3"/>
                <w:lang w:val="tr-TR"/>
              </w:rPr>
            </w:pPr>
            <w:r w:rsidRPr="00293E67">
              <w:rPr>
                <w:rFonts w:ascii="Times New Roman" w:eastAsia="WenQuanYi Micro Hei" w:hAnsi="Times New Roman" w:cs="Times New Roman"/>
                <w:b/>
                <w:bCs/>
                <w:color w:val="000000" w:themeColor="text1"/>
                <w:kern w:val="3"/>
                <w:lang w:val="tr-TR"/>
              </w:rPr>
              <w:t>Harf Notu</w:t>
            </w:r>
          </w:p>
        </w:tc>
        <w:tc>
          <w:tcPr>
            <w:tcW w:w="1870" w:type="dxa"/>
            <w:tcMar>
              <w:top w:w="55" w:type="dxa"/>
              <w:left w:w="53" w:type="dxa"/>
              <w:bottom w:w="55" w:type="dxa"/>
              <w:right w:w="55" w:type="dxa"/>
            </w:tcMar>
          </w:tcPr>
          <w:p w14:paraId="51BB4545"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b/>
                <w:bCs/>
                <w:color w:val="000000" w:themeColor="text1"/>
                <w:kern w:val="3"/>
                <w:lang w:val="tr-TR"/>
              </w:rPr>
            </w:pPr>
            <w:r w:rsidRPr="00293E67">
              <w:rPr>
                <w:rFonts w:ascii="Times New Roman" w:eastAsia="WenQuanYi Micro Hei" w:hAnsi="Times New Roman" w:cs="Times New Roman"/>
                <w:b/>
                <w:bCs/>
                <w:color w:val="000000" w:themeColor="text1"/>
                <w:kern w:val="3"/>
                <w:lang w:val="tr-TR"/>
              </w:rPr>
              <w:t>Katsayı</w:t>
            </w:r>
          </w:p>
        </w:tc>
        <w:tc>
          <w:tcPr>
            <w:tcW w:w="3873" w:type="dxa"/>
            <w:tcMar>
              <w:top w:w="55" w:type="dxa"/>
              <w:left w:w="53" w:type="dxa"/>
              <w:bottom w:w="55" w:type="dxa"/>
              <w:right w:w="55" w:type="dxa"/>
            </w:tcMar>
          </w:tcPr>
          <w:p w14:paraId="185D49A0"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b/>
                <w:bCs/>
                <w:color w:val="000000" w:themeColor="text1"/>
                <w:kern w:val="3"/>
                <w:lang w:val="tr-TR"/>
              </w:rPr>
            </w:pPr>
            <w:r w:rsidRPr="00293E67">
              <w:rPr>
                <w:rFonts w:ascii="Times New Roman" w:eastAsia="WenQuanYi Micro Hei" w:hAnsi="Times New Roman" w:cs="Times New Roman"/>
                <w:b/>
                <w:bCs/>
                <w:color w:val="000000" w:themeColor="text1"/>
                <w:kern w:val="3"/>
                <w:lang w:val="tr-TR"/>
              </w:rPr>
              <w:t>Dereceler</w:t>
            </w:r>
          </w:p>
        </w:tc>
      </w:tr>
      <w:tr w:rsidR="00142134" w:rsidRPr="00293E67" w14:paraId="755C47CF" w14:textId="77777777" w:rsidTr="003B442D">
        <w:trPr>
          <w:trHeight w:val="191"/>
          <w:jc w:val="right"/>
        </w:trPr>
        <w:tc>
          <w:tcPr>
            <w:tcW w:w="2297" w:type="dxa"/>
            <w:tcMar>
              <w:top w:w="55" w:type="dxa"/>
              <w:left w:w="53" w:type="dxa"/>
              <w:bottom w:w="55" w:type="dxa"/>
              <w:right w:w="55" w:type="dxa"/>
            </w:tcMar>
          </w:tcPr>
          <w:p w14:paraId="63222EC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90 – 100</w:t>
            </w:r>
          </w:p>
        </w:tc>
        <w:tc>
          <w:tcPr>
            <w:tcW w:w="2015" w:type="dxa"/>
            <w:tcMar>
              <w:top w:w="55" w:type="dxa"/>
              <w:left w:w="53" w:type="dxa"/>
              <w:bottom w:w="55" w:type="dxa"/>
              <w:right w:w="55" w:type="dxa"/>
            </w:tcMar>
          </w:tcPr>
          <w:p w14:paraId="31690A0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AA</w:t>
            </w:r>
          </w:p>
        </w:tc>
        <w:tc>
          <w:tcPr>
            <w:tcW w:w="1870" w:type="dxa"/>
            <w:tcMar>
              <w:top w:w="55" w:type="dxa"/>
              <w:left w:w="53" w:type="dxa"/>
              <w:bottom w:w="55" w:type="dxa"/>
              <w:right w:w="55" w:type="dxa"/>
            </w:tcMar>
          </w:tcPr>
          <w:p w14:paraId="25B21C1D"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4.0</w:t>
            </w:r>
          </w:p>
        </w:tc>
        <w:tc>
          <w:tcPr>
            <w:tcW w:w="3873" w:type="dxa"/>
            <w:tcMar>
              <w:top w:w="55" w:type="dxa"/>
              <w:left w:w="53" w:type="dxa"/>
              <w:bottom w:w="55" w:type="dxa"/>
              <w:right w:w="55" w:type="dxa"/>
            </w:tcMar>
          </w:tcPr>
          <w:p w14:paraId="3CED4426"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2EC343A8" w14:textId="77777777" w:rsidTr="003B442D">
        <w:trPr>
          <w:trHeight w:val="181"/>
          <w:jc w:val="right"/>
        </w:trPr>
        <w:tc>
          <w:tcPr>
            <w:tcW w:w="2297" w:type="dxa"/>
            <w:tcMar>
              <w:top w:w="55" w:type="dxa"/>
              <w:left w:w="53" w:type="dxa"/>
              <w:bottom w:w="55" w:type="dxa"/>
              <w:right w:w="55" w:type="dxa"/>
            </w:tcMar>
          </w:tcPr>
          <w:p w14:paraId="703BC08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86 – 89</w:t>
            </w:r>
          </w:p>
        </w:tc>
        <w:tc>
          <w:tcPr>
            <w:tcW w:w="2015" w:type="dxa"/>
            <w:tcMar>
              <w:top w:w="55" w:type="dxa"/>
              <w:left w:w="53" w:type="dxa"/>
              <w:bottom w:w="55" w:type="dxa"/>
              <w:right w:w="55" w:type="dxa"/>
            </w:tcMar>
          </w:tcPr>
          <w:p w14:paraId="3F556C95"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AB</w:t>
            </w:r>
          </w:p>
        </w:tc>
        <w:tc>
          <w:tcPr>
            <w:tcW w:w="1870" w:type="dxa"/>
            <w:tcMar>
              <w:top w:w="55" w:type="dxa"/>
              <w:left w:w="53" w:type="dxa"/>
              <w:bottom w:w="55" w:type="dxa"/>
              <w:right w:w="55" w:type="dxa"/>
            </w:tcMar>
          </w:tcPr>
          <w:p w14:paraId="4B3367DF"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3.75</w:t>
            </w:r>
          </w:p>
        </w:tc>
        <w:tc>
          <w:tcPr>
            <w:tcW w:w="3873" w:type="dxa"/>
            <w:tcMar>
              <w:top w:w="55" w:type="dxa"/>
              <w:left w:w="53" w:type="dxa"/>
              <w:bottom w:w="55" w:type="dxa"/>
              <w:right w:w="55" w:type="dxa"/>
            </w:tcMar>
          </w:tcPr>
          <w:p w14:paraId="0E24A46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612A3CA4" w14:textId="77777777" w:rsidTr="003B442D">
        <w:trPr>
          <w:trHeight w:val="191"/>
          <w:jc w:val="right"/>
        </w:trPr>
        <w:tc>
          <w:tcPr>
            <w:tcW w:w="2297" w:type="dxa"/>
            <w:tcMar>
              <w:top w:w="55" w:type="dxa"/>
              <w:left w:w="53" w:type="dxa"/>
              <w:bottom w:w="55" w:type="dxa"/>
              <w:right w:w="55" w:type="dxa"/>
            </w:tcMar>
          </w:tcPr>
          <w:p w14:paraId="140747C5"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81 – 85</w:t>
            </w:r>
          </w:p>
        </w:tc>
        <w:tc>
          <w:tcPr>
            <w:tcW w:w="2015" w:type="dxa"/>
            <w:tcMar>
              <w:top w:w="55" w:type="dxa"/>
              <w:left w:w="53" w:type="dxa"/>
              <w:bottom w:w="55" w:type="dxa"/>
              <w:right w:w="55" w:type="dxa"/>
            </w:tcMar>
          </w:tcPr>
          <w:p w14:paraId="76590BD5"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BA</w:t>
            </w:r>
          </w:p>
        </w:tc>
        <w:tc>
          <w:tcPr>
            <w:tcW w:w="1870" w:type="dxa"/>
            <w:tcMar>
              <w:top w:w="55" w:type="dxa"/>
              <w:left w:w="53" w:type="dxa"/>
              <w:bottom w:w="55" w:type="dxa"/>
              <w:right w:w="55" w:type="dxa"/>
            </w:tcMar>
          </w:tcPr>
          <w:p w14:paraId="5127DE38"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3.33</w:t>
            </w:r>
          </w:p>
        </w:tc>
        <w:tc>
          <w:tcPr>
            <w:tcW w:w="3873" w:type="dxa"/>
            <w:tcMar>
              <w:top w:w="55" w:type="dxa"/>
              <w:left w:w="53" w:type="dxa"/>
              <w:bottom w:w="55" w:type="dxa"/>
              <w:right w:w="55" w:type="dxa"/>
            </w:tcMar>
          </w:tcPr>
          <w:p w14:paraId="0184DD4B"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08C561BA" w14:textId="77777777" w:rsidTr="003B442D">
        <w:trPr>
          <w:trHeight w:val="181"/>
          <w:jc w:val="right"/>
        </w:trPr>
        <w:tc>
          <w:tcPr>
            <w:tcW w:w="2297" w:type="dxa"/>
            <w:tcMar>
              <w:top w:w="55" w:type="dxa"/>
              <w:left w:w="53" w:type="dxa"/>
              <w:bottom w:w="55" w:type="dxa"/>
              <w:right w:w="55" w:type="dxa"/>
            </w:tcMar>
          </w:tcPr>
          <w:p w14:paraId="2C655AD6"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76 – 80</w:t>
            </w:r>
          </w:p>
        </w:tc>
        <w:tc>
          <w:tcPr>
            <w:tcW w:w="2015" w:type="dxa"/>
            <w:tcMar>
              <w:top w:w="55" w:type="dxa"/>
              <w:left w:w="53" w:type="dxa"/>
              <w:bottom w:w="55" w:type="dxa"/>
              <w:right w:w="55" w:type="dxa"/>
            </w:tcMar>
          </w:tcPr>
          <w:p w14:paraId="475AA15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BB</w:t>
            </w:r>
          </w:p>
        </w:tc>
        <w:tc>
          <w:tcPr>
            <w:tcW w:w="1870" w:type="dxa"/>
            <w:tcMar>
              <w:top w:w="55" w:type="dxa"/>
              <w:left w:w="53" w:type="dxa"/>
              <w:bottom w:w="55" w:type="dxa"/>
              <w:right w:w="55" w:type="dxa"/>
            </w:tcMar>
          </w:tcPr>
          <w:p w14:paraId="7AEBE855"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3.00</w:t>
            </w:r>
          </w:p>
        </w:tc>
        <w:tc>
          <w:tcPr>
            <w:tcW w:w="3873" w:type="dxa"/>
            <w:tcMar>
              <w:top w:w="55" w:type="dxa"/>
              <w:left w:w="53" w:type="dxa"/>
              <w:bottom w:w="55" w:type="dxa"/>
              <w:right w:w="55" w:type="dxa"/>
            </w:tcMar>
          </w:tcPr>
          <w:p w14:paraId="473CF665"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2155BC02" w14:textId="77777777" w:rsidTr="003B442D">
        <w:trPr>
          <w:trHeight w:val="181"/>
          <w:jc w:val="right"/>
        </w:trPr>
        <w:tc>
          <w:tcPr>
            <w:tcW w:w="2297" w:type="dxa"/>
            <w:tcMar>
              <w:top w:w="55" w:type="dxa"/>
              <w:left w:w="53" w:type="dxa"/>
              <w:bottom w:w="55" w:type="dxa"/>
              <w:right w:w="55" w:type="dxa"/>
            </w:tcMar>
          </w:tcPr>
          <w:p w14:paraId="1742D8AA"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70 – 75</w:t>
            </w:r>
          </w:p>
        </w:tc>
        <w:tc>
          <w:tcPr>
            <w:tcW w:w="2015" w:type="dxa"/>
            <w:tcMar>
              <w:top w:w="55" w:type="dxa"/>
              <w:left w:w="53" w:type="dxa"/>
              <w:bottom w:w="55" w:type="dxa"/>
              <w:right w:w="55" w:type="dxa"/>
            </w:tcMar>
          </w:tcPr>
          <w:p w14:paraId="7A7EBF28"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BC</w:t>
            </w:r>
          </w:p>
        </w:tc>
        <w:tc>
          <w:tcPr>
            <w:tcW w:w="1870" w:type="dxa"/>
            <w:tcMar>
              <w:top w:w="55" w:type="dxa"/>
              <w:left w:w="53" w:type="dxa"/>
              <w:bottom w:w="55" w:type="dxa"/>
              <w:right w:w="55" w:type="dxa"/>
            </w:tcMar>
          </w:tcPr>
          <w:p w14:paraId="6B7853B8"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2.75</w:t>
            </w:r>
          </w:p>
        </w:tc>
        <w:tc>
          <w:tcPr>
            <w:tcW w:w="3873" w:type="dxa"/>
            <w:tcMar>
              <w:top w:w="55" w:type="dxa"/>
              <w:left w:w="53" w:type="dxa"/>
              <w:bottom w:w="55" w:type="dxa"/>
              <w:right w:w="55" w:type="dxa"/>
            </w:tcMar>
          </w:tcPr>
          <w:p w14:paraId="0230B328"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3370565D" w14:textId="77777777" w:rsidTr="003B442D">
        <w:trPr>
          <w:trHeight w:val="191"/>
          <w:jc w:val="right"/>
        </w:trPr>
        <w:tc>
          <w:tcPr>
            <w:tcW w:w="2297" w:type="dxa"/>
            <w:tcMar>
              <w:top w:w="55" w:type="dxa"/>
              <w:left w:w="53" w:type="dxa"/>
              <w:bottom w:w="55" w:type="dxa"/>
              <w:right w:w="55" w:type="dxa"/>
            </w:tcMar>
          </w:tcPr>
          <w:p w14:paraId="711A4E3A"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65 – 69</w:t>
            </w:r>
          </w:p>
        </w:tc>
        <w:tc>
          <w:tcPr>
            <w:tcW w:w="2015" w:type="dxa"/>
            <w:tcMar>
              <w:top w:w="55" w:type="dxa"/>
              <w:left w:w="53" w:type="dxa"/>
              <w:bottom w:w="55" w:type="dxa"/>
              <w:right w:w="55" w:type="dxa"/>
            </w:tcMar>
          </w:tcPr>
          <w:p w14:paraId="1937EC1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CB</w:t>
            </w:r>
          </w:p>
        </w:tc>
        <w:tc>
          <w:tcPr>
            <w:tcW w:w="1870" w:type="dxa"/>
            <w:tcMar>
              <w:top w:w="55" w:type="dxa"/>
              <w:left w:w="53" w:type="dxa"/>
              <w:bottom w:w="55" w:type="dxa"/>
              <w:right w:w="55" w:type="dxa"/>
            </w:tcMar>
          </w:tcPr>
          <w:p w14:paraId="1168690D"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2.33</w:t>
            </w:r>
          </w:p>
        </w:tc>
        <w:tc>
          <w:tcPr>
            <w:tcW w:w="3873" w:type="dxa"/>
            <w:tcMar>
              <w:top w:w="55" w:type="dxa"/>
              <w:left w:w="53" w:type="dxa"/>
              <w:bottom w:w="55" w:type="dxa"/>
              <w:right w:w="55" w:type="dxa"/>
            </w:tcMar>
          </w:tcPr>
          <w:p w14:paraId="6D92CA86"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0CA76635" w14:textId="77777777" w:rsidTr="003B442D">
        <w:trPr>
          <w:trHeight w:val="181"/>
          <w:jc w:val="right"/>
        </w:trPr>
        <w:tc>
          <w:tcPr>
            <w:tcW w:w="2297" w:type="dxa"/>
            <w:tcMar>
              <w:top w:w="55" w:type="dxa"/>
              <w:left w:w="53" w:type="dxa"/>
              <w:bottom w:w="55" w:type="dxa"/>
              <w:right w:w="55" w:type="dxa"/>
            </w:tcMar>
          </w:tcPr>
          <w:p w14:paraId="77AE05F9"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60 – 64</w:t>
            </w:r>
          </w:p>
        </w:tc>
        <w:tc>
          <w:tcPr>
            <w:tcW w:w="2015" w:type="dxa"/>
            <w:tcMar>
              <w:top w:w="55" w:type="dxa"/>
              <w:left w:w="53" w:type="dxa"/>
              <w:bottom w:w="55" w:type="dxa"/>
              <w:right w:w="55" w:type="dxa"/>
            </w:tcMar>
          </w:tcPr>
          <w:p w14:paraId="6A2819A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CC</w:t>
            </w:r>
          </w:p>
        </w:tc>
        <w:tc>
          <w:tcPr>
            <w:tcW w:w="1870" w:type="dxa"/>
            <w:tcMar>
              <w:top w:w="55" w:type="dxa"/>
              <w:left w:w="53" w:type="dxa"/>
              <w:bottom w:w="55" w:type="dxa"/>
              <w:right w:w="55" w:type="dxa"/>
            </w:tcMar>
          </w:tcPr>
          <w:p w14:paraId="1F6C8FE8"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2.00</w:t>
            </w:r>
          </w:p>
        </w:tc>
        <w:tc>
          <w:tcPr>
            <w:tcW w:w="3873" w:type="dxa"/>
            <w:tcMar>
              <w:top w:w="55" w:type="dxa"/>
              <w:left w:w="53" w:type="dxa"/>
              <w:bottom w:w="55" w:type="dxa"/>
              <w:right w:w="55" w:type="dxa"/>
            </w:tcMar>
          </w:tcPr>
          <w:p w14:paraId="22D97D4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099B7B58" w14:textId="77777777" w:rsidTr="003B442D">
        <w:trPr>
          <w:trHeight w:val="191"/>
          <w:jc w:val="right"/>
        </w:trPr>
        <w:tc>
          <w:tcPr>
            <w:tcW w:w="2297" w:type="dxa"/>
            <w:tcMar>
              <w:top w:w="55" w:type="dxa"/>
              <w:left w:w="53" w:type="dxa"/>
              <w:bottom w:w="55" w:type="dxa"/>
              <w:right w:w="55" w:type="dxa"/>
            </w:tcMar>
          </w:tcPr>
          <w:p w14:paraId="0D08C431"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57 – 59</w:t>
            </w:r>
          </w:p>
        </w:tc>
        <w:tc>
          <w:tcPr>
            <w:tcW w:w="2015" w:type="dxa"/>
            <w:tcMar>
              <w:top w:w="55" w:type="dxa"/>
              <w:left w:w="53" w:type="dxa"/>
              <w:bottom w:w="55" w:type="dxa"/>
              <w:right w:w="55" w:type="dxa"/>
            </w:tcMar>
          </w:tcPr>
          <w:p w14:paraId="245B4379"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CD</w:t>
            </w:r>
          </w:p>
        </w:tc>
        <w:tc>
          <w:tcPr>
            <w:tcW w:w="1870" w:type="dxa"/>
            <w:tcMar>
              <w:top w:w="55" w:type="dxa"/>
              <w:left w:w="53" w:type="dxa"/>
              <w:bottom w:w="55" w:type="dxa"/>
              <w:right w:w="55" w:type="dxa"/>
            </w:tcMar>
          </w:tcPr>
          <w:p w14:paraId="5C385139"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1.75</w:t>
            </w:r>
          </w:p>
        </w:tc>
        <w:tc>
          <w:tcPr>
            <w:tcW w:w="3873" w:type="dxa"/>
            <w:tcMar>
              <w:top w:w="55" w:type="dxa"/>
              <w:left w:w="53" w:type="dxa"/>
              <w:bottom w:w="55" w:type="dxa"/>
              <w:right w:w="55" w:type="dxa"/>
            </w:tcMar>
          </w:tcPr>
          <w:p w14:paraId="7790D07E"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35D2BCC2" w14:textId="77777777" w:rsidTr="003B442D">
        <w:trPr>
          <w:trHeight w:val="181"/>
          <w:jc w:val="right"/>
        </w:trPr>
        <w:tc>
          <w:tcPr>
            <w:tcW w:w="2297" w:type="dxa"/>
            <w:tcMar>
              <w:top w:w="55" w:type="dxa"/>
              <w:left w:w="53" w:type="dxa"/>
              <w:bottom w:w="55" w:type="dxa"/>
              <w:right w:w="55" w:type="dxa"/>
            </w:tcMar>
          </w:tcPr>
          <w:p w14:paraId="2CD7A55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54 – 56</w:t>
            </w:r>
          </w:p>
        </w:tc>
        <w:tc>
          <w:tcPr>
            <w:tcW w:w="2015" w:type="dxa"/>
            <w:tcMar>
              <w:top w:w="55" w:type="dxa"/>
              <w:left w:w="53" w:type="dxa"/>
              <w:bottom w:w="55" w:type="dxa"/>
              <w:right w:w="55" w:type="dxa"/>
            </w:tcMar>
          </w:tcPr>
          <w:p w14:paraId="67EE507E"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DC</w:t>
            </w:r>
          </w:p>
        </w:tc>
        <w:tc>
          <w:tcPr>
            <w:tcW w:w="1870" w:type="dxa"/>
            <w:tcMar>
              <w:top w:w="55" w:type="dxa"/>
              <w:left w:w="53" w:type="dxa"/>
              <w:bottom w:w="55" w:type="dxa"/>
              <w:right w:w="55" w:type="dxa"/>
            </w:tcMar>
          </w:tcPr>
          <w:p w14:paraId="3C92EED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1.33</w:t>
            </w:r>
          </w:p>
        </w:tc>
        <w:tc>
          <w:tcPr>
            <w:tcW w:w="3873" w:type="dxa"/>
            <w:tcMar>
              <w:top w:w="55" w:type="dxa"/>
              <w:left w:w="53" w:type="dxa"/>
              <w:bottom w:w="55" w:type="dxa"/>
              <w:right w:w="55" w:type="dxa"/>
            </w:tcMar>
          </w:tcPr>
          <w:p w14:paraId="6BE11AEC"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4445794B" w14:textId="77777777" w:rsidTr="003B442D">
        <w:trPr>
          <w:trHeight w:val="181"/>
          <w:jc w:val="right"/>
        </w:trPr>
        <w:tc>
          <w:tcPr>
            <w:tcW w:w="2297" w:type="dxa"/>
            <w:tcMar>
              <w:top w:w="55" w:type="dxa"/>
              <w:left w:w="53" w:type="dxa"/>
              <w:bottom w:w="55" w:type="dxa"/>
              <w:right w:w="55" w:type="dxa"/>
            </w:tcMar>
          </w:tcPr>
          <w:p w14:paraId="70A01D0A"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50 – 53</w:t>
            </w:r>
          </w:p>
        </w:tc>
        <w:tc>
          <w:tcPr>
            <w:tcW w:w="2015" w:type="dxa"/>
            <w:tcMar>
              <w:top w:w="55" w:type="dxa"/>
              <w:left w:w="53" w:type="dxa"/>
              <w:bottom w:w="55" w:type="dxa"/>
              <w:right w:w="55" w:type="dxa"/>
            </w:tcMar>
          </w:tcPr>
          <w:p w14:paraId="4986FC2C"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DD</w:t>
            </w:r>
          </w:p>
        </w:tc>
        <w:tc>
          <w:tcPr>
            <w:tcW w:w="1870" w:type="dxa"/>
            <w:tcMar>
              <w:top w:w="55" w:type="dxa"/>
              <w:left w:w="53" w:type="dxa"/>
              <w:bottom w:w="55" w:type="dxa"/>
              <w:right w:w="55" w:type="dxa"/>
            </w:tcMar>
          </w:tcPr>
          <w:p w14:paraId="5A85016B"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1.00</w:t>
            </w:r>
          </w:p>
        </w:tc>
        <w:tc>
          <w:tcPr>
            <w:tcW w:w="3873" w:type="dxa"/>
            <w:tcMar>
              <w:top w:w="55" w:type="dxa"/>
              <w:left w:w="53" w:type="dxa"/>
              <w:bottom w:w="55" w:type="dxa"/>
              <w:right w:w="55" w:type="dxa"/>
            </w:tcMar>
          </w:tcPr>
          <w:p w14:paraId="3B94531E"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w:t>
            </w:r>
          </w:p>
        </w:tc>
      </w:tr>
      <w:tr w:rsidR="00142134" w:rsidRPr="00293E67" w14:paraId="189D8907" w14:textId="77777777" w:rsidTr="003B442D">
        <w:trPr>
          <w:trHeight w:val="191"/>
          <w:jc w:val="right"/>
        </w:trPr>
        <w:tc>
          <w:tcPr>
            <w:tcW w:w="2297" w:type="dxa"/>
            <w:tcMar>
              <w:top w:w="55" w:type="dxa"/>
              <w:left w:w="53" w:type="dxa"/>
              <w:bottom w:w="55" w:type="dxa"/>
              <w:right w:w="55" w:type="dxa"/>
            </w:tcMar>
          </w:tcPr>
          <w:p w14:paraId="384B127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0 – 49</w:t>
            </w:r>
          </w:p>
        </w:tc>
        <w:tc>
          <w:tcPr>
            <w:tcW w:w="2015" w:type="dxa"/>
            <w:tcMar>
              <w:top w:w="55" w:type="dxa"/>
              <w:left w:w="53" w:type="dxa"/>
              <w:bottom w:w="55" w:type="dxa"/>
              <w:right w:w="55" w:type="dxa"/>
            </w:tcMar>
          </w:tcPr>
          <w:p w14:paraId="330FCEAC"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FF</w:t>
            </w:r>
          </w:p>
        </w:tc>
        <w:tc>
          <w:tcPr>
            <w:tcW w:w="1870" w:type="dxa"/>
            <w:tcMar>
              <w:top w:w="55" w:type="dxa"/>
              <w:left w:w="53" w:type="dxa"/>
              <w:bottom w:w="55" w:type="dxa"/>
              <w:right w:w="55" w:type="dxa"/>
            </w:tcMar>
          </w:tcPr>
          <w:p w14:paraId="007870DC"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0.00</w:t>
            </w:r>
          </w:p>
        </w:tc>
        <w:tc>
          <w:tcPr>
            <w:tcW w:w="3873" w:type="dxa"/>
            <w:tcMar>
              <w:top w:w="55" w:type="dxa"/>
              <w:left w:w="53" w:type="dxa"/>
              <w:bottom w:w="55" w:type="dxa"/>
              <w:right w:w="55" w:type="dxa"/>
            </w:tcMar>
          </w:tcPr>
          <w:p w14:paraId="278E494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Geçmez</w:t>
            </w:r>
          </w:p>
        </w:tc>
      </w:tr>
      <w:tr w:rsidR="00142134" w:rsidRPr="00293E67" w14:paraId="4DF187EA" w14:textId="77777777" w:rsidTr="003B442D">
        <w:trPr>
          <w:trHeight w:val="222"/>
          <w:jc w:val="right"/>
        </w:trPr>
        <w:tc>
          <w:tcPr>
            <w:tcW w:w="2297" w:type="dxa"/>
            <w:vMerge w:val="restart"/>
            <w:tcMar>
              <w:top w:w="55" w:type="dxa"/>
              <w:left w:w="53" w:type="dxa"/>
              <w:bottom w:w="55" w:type="dxa"/>
              <w:right w:w="55" w:type="dxa"/>
            </w:tcMar>
          </w:tcPr>
          <w:p w14:paraId="6E9E8FEB"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p>
        </w:tc>
        <w:tc>
          <w:tcPr>
            <w:tcW w:w="2015" w:type="dxa"/>
            <w:tcMar>
              <w:top w:w="55" w:type="dxa"/>
              <w:left w:w="53" w:type="dxa"/>
              <w:bottom w:w="55" w:type="dxa"/>
              <w:right w:w="55" w:type="dxa"/>
            </w:tcMar>
          </w:tcPr>
          <w:p w14:paraId="54041FAC"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F1</w:t>
            </w:r>
          </w:p>
        </w:tc>
        <w:tc>
          <w:tcPr>
            <w:tcW w:w="1870" w:type="dxa"/>
            <w:tcMar>
              <w:top w:w="55" w:type="dxa"/>
              <w:left w:w="53" w:type="dxa"/>
              <w:bottom w:w="55" w:type="dxa"/>
              <w:right w:w="55" w:type="dxa"/>
            </w:tcMar>
          </w:tcPr>
          <w:p w14:paraId="3D3FDDEE"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p>
        </w:tc>
        <w:tc>
          <w:tcPr>
            <w:tcW w:w="3873" w:type="dxa"/>
            <w:tcMar>
              <w:top w:w="55" w:type="dxa"/>
              <w:left w:w="53" w:type="dxa"/>
              <w:bottom w:w="55" w:type="dxa"/>
              <w:right w:w="55" w:type="dxa"/>
            </w:tcMar>
          </w:tcPr>
          <w:p w14:paraId="5631C222"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Geçmez, Devamsız</w:t>
            </w:r>
          </w:p>
        </w:tc>
      </w:tr>
      <w:tr w:rsidR="00142134" w:rsidRPr="00293E67" w14:paraId="6F6BCDC0" w14:textId="77777777" w:rsidTr="003B442D">
        <w:trPr>
          <w:trHeight w:val="272"/>
          <w:jc w:val="right"/>
        </w:trPr>
        <w:tc>
          <w:tcPr>
            <w:tcW w:w="2297" w:type="dxa"/>
            <w:vMerge/>
            <w:tcMar>
              <w:top w:w="55" w:type="dxa"/>
              <w:left w:w="53" w:type="dxa"/>
              <w:bottom w:w="55" w:type="dxa"/>
              <w:right w:w="55" w:type="dxa"/>
            </w:tcMar>
          </w:tcPr>
          <w:p w14:paraId="45F7F59F" w14:textId="77777777" w:rsidR="00B64C41" w:rsidRPr="00293E67" w:rsidRDefault="00B64C41" w:rsidP="003B442D">
            <w:pPr>
              <w:autoSpaceDN w:val="0"/>
              <w:rPr>
                <w:rFonts w:ascii="Times New Roman" w:eastAsia="WenQuanYi Micro Hei" w:hAnsi="Times New Roman" w:cs="Times New Roman"/>
                <w:color w:val="000000" w:themeColor="text1"/>
                <w:kern w:val="3"/>
                <w:lang w:val="tr-TR"/>
              </w:rPr>
            </w:pPr>
          </w:p>
        </w:tc>
        <w:tc>
          <w:tcPr>
            <w:tcW w:w="2015" w:type="dxa"/>
            <w:tcMar>
              <w:top w:w="55" w:type="dxa"/>
              <w:left w:w="53" w:type="dxa"/>
              <w:bottom w:w="55" w:type="dxa"/>
              <w:right w:w="55" w:type="dxa"/>
            </w:tcMar>
          </w:tcPr>
          <w:p w14:paraId="5496B7E4"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F2</w:t>
            </w:r>
          </w:p>
        </w:tc>
        <w:tc>
          <w:tcPr>
            <w:tcW w:w="1870" w:type="dxa"/>
            <w:tcMar>
              <w:top w:w="55" w:type="dxa"/>
              <w:left w:w="53" w:type="dxa"/>
              <w:bottom w:w="55" w:type="dxa"/>
              <w:right w:w="55" w:type="dxa"/>
            </w:tcMar>
          </w:tcPr>
          <w:p w14:paraId="35198B95"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p>
        </w:tc>
        <w:tc>
          <w:tcPr>
            <w:tcW w:w="3873" w:type="dxa"/>
            <w:tcMar>
              <w:top w:w="55" w:type="dxa"/>
              <w:left w:w="53" w:type="dxa"/>
              <w:bottom w:w="55" w:type="dxa"/>
              <w:right w:w="55" w:type="dxa"/>
            </w:tcMar>
          </w:tcPr>
          <w:p w14:paraId="300CA03B"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Geçmez, Sınava Girmedi</w:t>
            </w:r>
          </w:p>
        </w:tc>
      </w:tr>
      <w:tr w:rsidR="00142134" w:rsidRPr="00293E67" w14:paraId="6DF62268" w14:textId="77777777" w:rsidTr="003B442D">
        <w:trPr>
          <w:trHeight w:val="262"/>
          <w:jc w:val="right"/>
        </w:trPr>
        <w:tc>
          <w:tcPr>
            <w:tcW w:w="2297" w:type="dxa"/>
            <w:vMerge/>
            <w:tcMar>
              <w:top w:w="55" w:type="dxa"/>
              <w:left w:w="53" w:type="dxa"/>
              <w:bottom w:w="55" w:type="dxa"/>
              <w:right w:w="55" w:type="dxa"/>
            </w:tcMar>
          </w:tcPr>
          <w:p w14:paraId="15C1222F" w14:textId="77777777" w:rsidR="00B64C41" w:rsidRPr="00293E67" w:rsidRDefault="00B64C41" w:rsidP="003B442D">
            <w:pPr>
              <w:autoSpaceDN w:val="0"/>
              <w:rPr>
                <w:rFonts w:ascii="Times New Roman" w:eastAsia="WenQuanYi Micro Hei" w:hAnsi="Times New Roman" w:cs="Times New Roman"/>
                <w:color w:val="000000" w:themeColor="text1"/>
                <w:kern w:val="3"/>
                <w:lang w:val="tr-TR"/>
              </w:rPr>
            </w:pPr>
          </w:p>
        </w:tc>
        <w:tc>
          <w:tcPr>
            <w:tcW w:w="2015" w:type="dxa"/>
            <w:tcMar>
              <w:top w:w="55" w:type="dxa"/>
              <w:left w:w="53" w:type="dxa"/>
              <w:bottom w:w="55" w:type="dxa"/>
              <w:right w:w="55" w:type="dxa"/>
            </w:tcMar>
          </w:tcPr>
          <w:p w14:paraId="2D491A0D"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w:t>
            </w:r>
          </w:p>
        </w:tc>
        <w:tc>
          <w:tcPr>
            <w:tcW w:w="1870" w:type="dxa"/>
            <w:tcMar>
              <w:top w:w="55" w:type="dxa"/>
              <w:left w:w="53" w:type="dxa"/>
              <w:bottom w:w="55" w:type="dxa"/>
              <w:right w:w="55" w:type="dxa"/>
            </w:tcMar>
          </w:tcPr>
          <w:p w14:paraId="6879284E"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p>
        </w:tc>
        <w:tc>
          <w:tcPr>
            <w:tcW w:w="3873" w:type="dxa"/>
            <w:tcMar>
              <w:top w:w="55" w:type="dxa"/>
              <w:left w:w="53" w:type="dxa"/>
              <w:bottom w:w="55" w:type="dxa"/>
              <w:right w:w="55" w:type="dxa"/>
            </w:tcMar>
          </w:tcPr>
          <w:p w14:paraId="0B0C3266"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Geçer, Kredisiz Dersler</w:t>
            </w:r>
          </w:p>
        </w:tc>
      </w:tr>
      <w:tr w:rsidR="00142134" w:rsidRPr="00293E67" w14:paraId="1C4D7143" w14:textId="77777777" w:rsidTr="003B442D">
        <w:trPr>
          <w:trHeight w:val="236"/>
          <w:jc w:val="right"/>
        </w:trPr>
        <w:tc>
          <w:tcPr>
            <w:tcW w:w="2297" w:type="dxa"/>
            <w:vMerge/>
            <w:tcMar>
              <w:top w:w="55" w:type="dxa"/>
              <w:left w:w="53" w:type="dxa"/>
              <w:bottom w:w="55" w:type="dxa"/>
              <w:right w:w="55" w:type="dxa"/>
            </w:tcMar>
          </w:tcPr>
          <w:p w14:paraId="1692E832" w14:textId="77777777" w:rsidR="00B64C41" w:rsidRPr="00293E67" w:rsidRDefault="00B64C41" w:rsidP="003B442D">
            <w:pPr>
              <w:autoSpaceDN w:val="0"/>
              <w:rPr>
                <w:rFonts w:ascii="Times New Roman" w:eastAsia="WenQuanYi Micro Hei" w:hAnsi="Times New Roman" w:cs="Times New Roman"/>
                <w:color w:val="000000" w:themeColor="text1"/>
                <w:kern w:val="3"/>
                <w:lang w:val="tr-TR"/>
              </w:rPr>
            </w:pPr>
          </w:p>
        </w:tc>
        <w:tc>
          <w:tcPr>
            <w:tcW w:w="2015" w:type="dxa"/>
            <w:tcMar>
              <w:top w:w="55" w:type="dxa"/>
              <w:left w:w="53" w:type="dxa"/>
              <w:bottom w:w="55" w:type="dxa"/>
              <w:right w:w="55" w:type="dxa"/>
            </w:tcMar>
          </w:tcPr>
          <w:p w14:paraId="1CE275BF"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K</w:t>
            </w:r>
          </w:p>
        </w:tc>
        <w:tc>
          <w:tcPr>
            <w:tcW w:w="1870" w:type="dxa"/>
            <w:tcMar>
              <w:top w:w="55" w:type="dxa"/>
              <w:left w:w="53" w:type="dxa"/>
              <w:bottom w:w="55" w:type="dxa"/>
              <w:right w:w="55" w:type="dxa"/>
            </w:tcMar>
          </w:tcPr>
          <w:p w14:paraId="36CBE0FA"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p>
        </w:tc>
        <w:tc>
          <w:tcPr>
            <w:tcW w:w="3873" w:type="dxa"/>
            <w:tcMar>
              <w:top w:w="55" w:type="dxa"/>
              <w:left w:w="53" w:type="dxa"/>
              <w:bottom w:w="55" w:type="dxa"/>
              <w:right w:w="55" w:type="dxa"/>
            </w:tcMar>
          </w:tcPr>
          <w:p w14:paraId="4682A053" w14:textId="77777777" w:rsidR="00B64C41" w:rsidRPr="00293E67" w:rsidRDefault="00B64C41" w:rsidP="003B442D">
            <w:pPr>
              <w:suppressLineNumbers/>
              <w:suppressAutoHyphens w:val="0"/>
              <w:autoSpaceDN w:val="0"/>
              <w:jc w:val="both"/>
              <w:textAlignment w:val="auto"/>
              <w:rPr>
                <w:rFonts w:ascii="Times New Roman" w:eastAsia="WenQuanYi Micro Hei" w:hAnsi="Times New Roman" w:cs="Times New Roman"/>
                <w:color w:val="000000" w:themeColor="text1"/>
                <w:kern w:val="3"/>
                <w:lang w:val="tr-TR"/>
              </w:rPr>
            </w:pPr>
            <w:r w:rsidRPr="00293E67">
              <w:rPr>
                <w:rFonts w:ascii="Times New Roman" w:eastAsia="WenQuanYi Micro Hei" w:hAnsi="Times New Roman" w:cs="Times New Roman"/>
                <w:color w:val="000000" w:themeColor="text1"/>
                <w:kern w:val="3"/>
                <w:lang w:val="tr-TR"/>
              </w:rPr>
              <w:t>Geçmez, Kredisiz Dersler</w:t>
            </w:r>
          </w:p>
        </w:tc>
      </w:tr>
    </w:tbl>
    <w:p w14:paraId="61FEDA66" w14:textId="77777777" w:rsidR="00B64C41" w:rsidRPr="00293E67" w:rsidRDefault="00B64C41" w:rsidP="003B442D">
      <w:pPr>
        <w:pStyle w:val="Standard"/>
        <w:ind w:firstLine="709"/>
        <w:jc w:val="both"/>
        <w:rPr>
          <w:rFonts w:ascii="Times New Roman" w:hAnsi="Times New Roman" w:cs="Times New Roman"/>
          <w:color w:val="000000" w:themeColor="text1"/>
        </w:rPr>
      </w:pPr>
    </w:p>
    <w:p w14:paraId="090D6AB4" w14:textId="77777777" w:rsidR="00B64C41" w:rsidRPr="00293E67" w:rsidRDefault="00B64C41" w:rsidP="003B442D">
      <w:pPr>
        <w:pStyle w:val="Standard"/>
        <w:ind w:firstLine="709"/>
        <w:jc w:val="both"/>
        <w:rPr>
          <w:rFonts w:ascii="Times New Roman" w:hAnsi="Times New Roman" w:cs="Times New Roman"/>
          <w:color w:val="000000" w:themeColor="text1"/>
        </w:rPr>
      </w:pPr>
      <w:r w:rsidRPr="00293E67">
        <w:rPr>
          <w:rFonts w:ascii="Times New Roman" w:hAnsi="Times New Roman" w:cs="Times New Roman"/>
          <w:color w:val="000000" w:themeColor="text1"/>
        </w:rPr>
        <w:tab/>
        <w:t>(2) Geçer notlar: AA, AB, BA, BB, BC, CB, CC, CD, DC, DD notlarından birini almış olan bir öğrenci; o dersi başarmış sayılır. Kredisiz derslerde ve staj çalışmasını başarıyla tamamlayan öğrencilere G yani “GEÇTİ” verilir.</w:t>
      </w:r>
    </w:p>
    <w:p w14:paraId="62C3213A" w14:textId="77777777" w:rsidR="00B64C41" w:rsidRPr="00293E67" w:rsidRDefault="00B64C41" w:rsidP="003B442D">
      <w:pPr>
        <w:pStyle w:val="Standard"/>
        <w:ind w:firstLine="709"/>
        <w:jc w:val="both"/>
        <w:rPr>
          <w:rFonts w:ascii="Times New Roman" w:hAnsi="Times New Roman" w:cs="Times New Roman"/>
          <w:color w:val="000000" w:themeColor="text1"/>
        </w:rPr>
      </w:pPr>
      <w:r w:rsidRPr="00293E67">
        <w:rPr>
          <w:rFonts w:ascii="Times New Roman" w:hAnsi="Times New Roman" w:cs="Times New Roman"/>
          <w:color w:val="000000" w:themeColor="text1"/>
        </w:rPr>
        <w:tab/>
        <w:t>(3) Geçmez notlar: FF, F1, F2, K notlarıdır.</w:t>
      </w:r>
    </w:p>
    <w:p w14:paraId="72DEA3DB" w14:textId="77777777" w:rsidR="00B64C41" w:rsidRPr="00293E67" w:rsidRDefault="00B64C41" w:rsidP="003B442D">
      <w:pPr>
        <w:pStyle w:val="Standard"/>
        <w:ind w:firstLine="709"/>
        <w:jc w:val="both"/>
        <w:rPr>
          <w:rFonts w:ascii="Times New Roman" w:hAnsi="Times New Roman" w:cs="Times New Roman"/>
          <w:color w:val="000000" w:themeColor="text1"/>
        </w:rPr>
      </w:pPr>
      <w:r w:rsidRPr="00293E67">
        <w:rPr>
          <w:rFonts w:ascii="Times New Roman" w:hAnsi="Times New Roman" w:cs="Times New Roman"/>
          <w:color w:val="000000" w:themeColor="text1"/>
        </w:rPr>
        <w:tab/>
        <w:t>(</w:t>
      </w:r>
      <w:r w:rsidR="00811221" w:rsidRPr="00293E67">
        <w:rPr>
          <w:rFonts w:ascii="Times New Roman" w:hAnsi="Times New Roman" w:cs="Times New Roman"/>
          <w:color w:val="000000" w:themeColor="text1"/>
        </w:rPr>
        <w:t>4</w:t>
      </w:r>
      <w:r w:rsidRPr="00293E67">
        <w:rPr>
          <w:rFonts w:ascii="Times New Roman" w:hAnsi="Times New Roman" w:cs="Times New Roman"/>
          <w:color w:val="000000" w:themeColor="text1"/>
        </w:rPr>
        <w:t>) F1 notu: Devamsız, genel ve yapılmasına karar verildiği takdirde bütünleme sınavlarına girme hakkı olmayan öğrencilere verilir. Tek başına başarı notu olmamasına rağmen devamsız öğrencilere de ara sınav notu olarak F1 notu verilir.</w:t>
      </w:r>
    </w:p>
    <w:p w14:paraId="6240F713" w14:textId="0F245822" w:rsidR="00B64C41" w:rsidRPr="00293E67" w:rsidRDefault="00B64C41" w:rsidP="003B442D">
      <w:pPr>
        <w:pStyle w:val="Standard"/>
        <w:ind w:firstLine="709"/>
        <w:jc w:val="both"/>
        <w:rPr>
          <w:rFonts w:ascii="Times New Roman" w:hAnsi="Times New Roman" w:cs="Times New Roman"/>
          <w:color w:val="000000" w:themeColor="text1"/>
        </w:rPr>
      </w:pPr>
      <w:r w:rsidRPr="00293E67">
        <w:rPr>
          <w:rFonts w:ascii="Times New Roman" w:hAnsi="Times New Roman" w:cs="Times New Roman"/>
          <w:color w:val="000000" w:themeColor="text1"/>
        </w:rPr>
        <w:lastRenderedPageBreak/>
        <w:tab/>
        <w:t>(</w:t>
      </w:r>
      <w:r w:rsidR="00811221" w:rsidRPr="00293E67">
        <w:rPr>
          <w:rFonts w:ascii="Times New Roman" w:hAnsi="Times New Roman" w:cs="Times New Roman"/>
          <w:color w:val="000000" w:themeColor="text1"/>
        </w:rPr>
        <w:t>5</w:t>
      </w:r>
      <w:r w:rsidRPr="00293E67">
        <w:rPr>
          <w:rFonts w:ascii="Times New Roman" w:hAnsi="Times New Roman" w:cs="Times New Roman"/>
          <w:color w:val="000000" w:themeColor="text1"/>
        </w:rPr>
        <w:t>) F2 Notu: Devam eden, ancak genel veya yapılmasına karar verildiği takdirde bütünleme sınavına girmeyen öğrencilere verilir. Tek başına başarı notu olmamasına rağmen ara sınava girmeyen öğrencilere de ara sınav notu olarak F2 notu verilir.</w:t>
      </w:r>
    </w:p>
    <w:p w14:paraId="0055B7D8" w14:textId="77777777" w:rsidR="00401A99" w:rsidRPr="00293E67" w:rsidRDefault="00401A99" w:rsidP="003B442D">
      <w:pPr>
        <w:pStyle w:val="Standard"/>
        <w:ind w:firstLine="709"/>
        <w:jc w:val="both"/>
        <w:rPr>
          <w:rFonts w:ascii="Times New Roman" w:hAnsi="Times New Roman" w:cs="Times New Roman"/>
          <w:color w:val="000000" w:themeColor="text1"/>
        </w:rPr>
      </w:pPr>
    </w:p>
    <w:p w14:paraId="149B0875" w14:textId="39D883F6" w:rsidR="00401A99" w:rsidRPr="00293E67" w:rsidRDefault="005A136E" w:rsidP="003B442D">
      <w:pPr>
        <w:pStyle w:val="Standard"/>
        <w:ind w:firstLine="709"/>
        <w:jc w:val="both"/>
        <w:rPr>
          <w:rFonts w:ascii="Times New Roman" w:hAnsi="Times New Roman" w:cs="Times New Roman"/>
          <w:color w:val="FF0000"/>
        </w:rPr>
      </w:pPr>
      <w:r w:rsidRPr="00293E67">
        <w:rPr>
          <w:rFonts w:ascii="Times New Roman" w:hAnsi="Times New Roman" w:cs="Times New Roman"/>
          <w:b/>
          <w:bCs/>
          <w:color w:val="000000" w:themeColor="text1"/>
        </w:rPr>
        <w:t xml:space="preserve">GEÇİCİ MADDE </w:t>
      </w:r>
      <w:r w:rsidR="00401A99" w:rsidRPr="00293E67">
        <w:rPr>
          <w:rFonts w:ascii="Times New Roman" w:hAnsi="Times New Roman" w:cs="Times New Roman"/>
          <w:b/>
          <w:bCs/>
          <w:color w:val="000000" w:themeColor="text1"/>
        </w:rPr>
        <w:t xml:space="preserve">2 </w:t>
      </w:r>
      <w:r w:rsidR="00695D19" w:rsidRPr="00293E67">
        <w:rPr>
          <w:rFonts w:ascii="Times New Roman" w:hAnsi="Times New Roman" w:cs="Times New Roman"/>
          <w:b/>
          <w:bCs/>
          <w:color w:val="000000" w:themeColor="text1"/>
        </w:rPr>
        <w:t>–</w:t>
      </w:r>
      <w:r w:rsidR="00401A99" w:rsidRPr="00293E67">
        <w:rPr>
          <w:rFonts w:ascii="Times New Roman" w:hAnsi="Times New Roman" w:cs="Times New Roman"/>
          <w:color w:val="000000" w:themeColor="text1"/>
        </w:rPr>
        <w:t xml:space="preserve"> </w:t>
      </w:r>
      <w:r w:rsidR="00695D19" w:rsidRPr="00293E67">
        <w:rPr>
          <w:rFonts w:ascii="Times New Roman" w:hAnsi="Times New Roman" w:cs="Times New Roman"/>
          <w:b/>
          <w:bCs/>
          <w:color w:val="000000" w:themeColor="text1"/>
        </w:rPr>
        <w:t>(Değişik: 17/08/2021 tarih ve 2021/09-05 sayılı Senato Kararı)</w:t>
      </w:r>
      <w:r w:rsidR="00401A99" w:rsidRPr="00293E67">
        <w:rPr>
          <w:rFonts w:ascii="Times New Roman" w:hAnsi="Times New Roman" w:cs="Times New Roman"/>
          <w:color w:val="000000" w:themeColor="text1"/>
        </w:rPr>
        <w:t xml:space="preserve">2020-2021 Eğitim Öğretim Yılından önce Tıp Fakültesine ilk kaydını yaptıran öğrenciler açısından dönemi başarıyla geçmek için Dönem Notu, (ders kurulları notlarının aritmetik ortalamasının </w:t>
      </w:r>
      <w:proofErr w:type="gramStart"/>
      <w:r w:rsidR="00401A99" w:rsidRPr="00293E67">
        <w:rPr>
          <w:rFonts w:ascii="Times New Roman" w:hAnsi="Times New Roman" w:cs="Times New Roman"/>
          <w:color w:val="000000" w:themeColor="text1"/>
        </w:rPr>
        <w:t>%60</w:t>
      </w:r>
      <w:proofErr w:type="gramEnd"/>
      <w:r w:rsidR="00401A99" w:rsidRPr="00293E67">
        <w:rPr>
          <w:rFonts w:ascii="Times New Roman" w:hAnsi="Times New Roman" w:cs="Times New Roman"/>
          <w:color w:val="000000" w:themeColor="text1"/>
        </w:rPr>
        <w:t xml:space="preserve">’ı ile yılsonu sınavının %40’ının toplamı) en az 50 olmalıdır. Başarısız olunması durumunda bütünleme sınavına giren öğrencilerde (Ders Kurulları notlarının aritmetik ortalamasının </w:t>
      </w:r>
      <w:proofErr w:type="gramStart"/>
      <w:r w:rsidR="00401A99" w:rsidRPr="00293E67">
        <w:rPr>
          <w:rFonts w:ascii="Times New Roman" w:hAnsi="Times New Roman" w:cs="Times New Roman"/>
          <w:color w:val="000000" w:themeColor="text1"/>
        </w:rPr>
        <w:t>%60</w:t>
      </w:r>
      <w:proofErr w:type="gramEnd"/>
      <w:r w:rsidR="00401A99" w:rsidRPr="00293E67">
        <w:rPr>
          <w:rFonts w:ascii="Times New Roman" w:hAnsi="Times New Roman" w:cs="Times New Roman"/>
          <w:color w:val="000000" w:themeColor="text1"/>
        </w:rPr>
        <w:t xml:space="preserve">’ı ile bütünleme sınavının %40’ının toplamı) en az 50 olmalıdır. Ayrıca öğrencinin kurul notlarının aritmetik ortalamasının </w:t>
      </w:r>
      <w:proofErr w:type="gramStart"/>
      <w:r w:rsidR="00401A99" w:rsidRPr="00293E67">
        <w:rPr>
          <w:rFonts w:ascii="Times New Roman" w:hAnsi="Times New Roman" w:cs="Times New Roman"/>
          <w:color w:val="000000" w:themeColor="text1"/>
        </w:rPr>
        <w:t>%60</w:t>
      </w:r>
      <w:proofErr w:type="gramEnd"/>
      <w:r w:rsidR="00401A99" w:rsidRPr="00293E67">
        <w:rPr>
          <w:rFonts w:ascii="Times New Roman" w:hAnsi="Times New Roman" w:cs="Times New Roman"/>
          <w:color w:val="000000" w:themeColor="text1"/>
        </w:rPr>
        <w:t>’ı ile yılsonu sınavının %40’ının toplamı 50 puana ulaşsa bile, yılsonu veya bütünleme sınavından en az 50 almak zorundadır. Yılsonu sınavı ile yılsonu bütünleme sınavında, pratik sınavlar, teorik sınavlardan ayrı olarak sözlü veya yazılı yapılır. Bunun için programda yeterli gün ayrılır. Sınavlarda bir ders ayrılan teorik ve pratik sınav puanları, ders saatleri oranı göz önüne alınarak belirlenir. Yılsonu sınavı ile bütünleme sınavında puan hesaplaması 25. maddede belirtilen “Ders kurulu sınav puanı” hesaplamasına göre yapılır.</w:t>
      </w:r>
    </w:p>
    <w:p w14:paraId="2ADE6FC3" w14:textId="35DC930A" w:rsidR="00811221" w:rsidRPr="00293E67" w:rsidRDefault="00811221" w:rsidP="003B442D">
      <w:pPr>
        <w:pStyle w:val="Standard"/>
        <w:jc w:val="both"/>
        <w:rPr>
          <w:rFonts w:ascii="Times New Roman" w:hAnsi="Times New Roman" w:cs="Times New Roman"/>
          <w:color w:val="000000"/>
        </w:rPr>
      </w:pPr>
    </w:p>
    <w:p w14:paraId="60F10BBD" w14:textId="3BF8510F" w:rsidR="00C21CB8" w:rsidRPr="00293E67" w:rsidRDefault="00C21CB8" w:rsidP="003B442D">
      <w:pPr>
        <w:ind w:firstLine="709"/>
        <w:jc w:val="both"/>
        <w:rPr>
          <w:rFonts w:ascii="Times New Roman" w:hAnsi="Times New Roman" w:cs="Times New Roman"/>
        </w:rPr>
      </w:pPr>
      <w:r w:rsidRPr="00293E67">
        <w:rPr>
          <w:rFonts w:ascii="Times New Roman" w:hAnsi="Times New Roman" w:cs="Times New Roman"/>
          <w:b/>
          <w:bCs/>
        </w:rPr>
        <w:t xml:space="preserve">GEÇİCİ MADDE 3- </w:t>
      </w:r>
      <w:r w:rsidR="00D470BF" w:rsidRPr="00293E67">
        <w:rPr>
          <w:rFonts w:ascii="Times New Roman" w:hAnsi="Times New Roman" w:cs="Times New Roman"/>
          <w:b/>
          <w:bCs/>
          <w:color w:val="000000" w:themeColor="text1"/>
        </w:rPr>
        <w:t xml:space="preserve">(Ek:  </w:t>
      </w:r>
      <w:r w:rsidR="005D04C4" w:rsidRPr="00293E67">
        <w:rPr>
          <w:rFonts w:ascii="Times New Roman" w:hAnsi="Times New Roman" w:cs="Times New Roman"/>
          <w:b/>
          <w:bCs/>
          <w:color w:val="000000" w:themeColor="text1"/>
        </w:rPr>
        <w:t>24 /</w:t>
      </w:r>
      <w:r w:rsidR="00D470BF" w:rsidRPr="00293E67">
        <w:rPr>
          <w:rFonts w:ascii="Times New Roman" w:hAnsi="Times New Roman" w:cs="Times New Roman"/>
          <w:b/>
          <w:bCs/>
          <w:color w:val="000000" w:themeColor="text1"/>
        </w:rPr>
        <w:t xml:space="preserve"> </w:t>
      </w:r>
      <w:r w:rsidR="005D04C4" w:rsidRPr="00293E67">
        <w:rPr>
          <w:rFonts w:ascii="Times New Roman" w:hAnsi="Times New Roman" w:cs="Times New Roman"/>
          <w:b/>
          <w:bCs/>
          <w:color w:val="000000" w:themeColor="text1"/>
        </w:rPr>
        <w:t>01 /2022</w:t>
      </w:r>
      <w:r w:rsidR="00D470BF" w:rsidRPr="00293E67">
        <w:rPr>
          <w:rFonts w:ascii="Times New Roman" w:hAnsi="Times New Roman" w:cs="Times New Roman"/>
          <w:b/>
          <w:bCs/>
          <w:color w:val="000000" w:themeColor="text1"/>
        </w:rPr>
        <w:t xml:space="preserve"> </w:t>
      </w:r>
      <w:proofErr w:type="spellStart"/>
      <w:r w:rsidR="00D470BF" w:rsidRPr="00293E67">
        <w:rPr>
          <w:rFonts w:ascii="Times New Roman" w:hAnsi="Times New Roman" w:cs="Times New Roman"/>
          <w:b/>
          <w:bCs/>
          <w:color w:val="000000" w:themeColor="text1"/>
        </w:rPr>
        <w:t>tarih</w:t>
      </w:r>
      <w:proofErr w:type="spellEnd"/>
      <w:r w:rsidR="00D470BF" w:rsidRPr="00293E67">
        <w:rPr>
          <w:rFonts w:ascii="Times New Roman" w:hAnsi="Times New Roman" w:cs="Times New Roman"/>
          <w:b/>
          <w:bCs/>
          <w:color w:val="000000" w:themeColor="text1"/>
        </w:rPr>
        <w:t xml:space="preserve"> </w:t>
      </w:r>
      <w:proofErr w:type="spellStart"/>
      <w:r w:rsidR="00D470BF" w:rsidRPr="00293E67">
        <w:rPr>
          <w:rFonts w:ascii="Times New Roman" w:hAnsi="Times New Roman" w:cs="Times New Roman"/>
          <w:b/>
          <w:bCs/>
          <w:color w:val="000000" w:themeColor="text1"/>
        </w:rPr>
        <w:t>ve</w:t>
      </w:r>
      <w:proofErr w:type="spellEnd"/>
      <w:r w:rsidR="00D470BF" w:rsidRPr="00293E67">
        <w:rPr>
          <w:rFonts w:ascii="Times New Roman" w:hAnsi="Times New Roman" w:cs="Times New Roman"/>
          <w:b/>
          <w:bCs/>
          <w:color w:val="000000" w:themeColor="text1"/>
        </w:rPr>
        <w:t xml:space="preserve"> </w:t>
      </w:r>
      <w:r w:rsidR="00917D82" w:rsidRPr="00293E67">
        <w:rPr>
          <w:rFonts w:ascii="Times New Roman" w:hAnsi="Times New Roman" w:cs="Times New Roman"/>
          <w:b/>
          <w:bCs/>
          <w:color w:val="000000" w:themeColor="text1"/>
        </w:rPr>
        <w:t xml:space="preserve">  </w:t>
      </w:r>
      <w:r w:rsidR="005D04C4" w:rsidRPr="00293E67">
        <w:rPr>
          <w:rFonts w:ascii="Times New Roman" w:hAnsi="Times New Roman" w:cs="Times New Roman"/>
          <w:b/>
          <w:bCs/>
          <w:color w:val="000000" w:themeColor="text1"/>
        </w:rPr>
        <w:t>01</w:t>
      </w:r>
      <w:r w:rsidR="00D470BF" w:rsidRPr="00293E67">
        <w:rPr>
          <w:rFonts w:ascii="Times New Roman" w:hAnsi="Times New Roman" w:cs="Times New Roman"/>
          <w:b/>
          <w:bCs/>
          <w:color w:val="000000" w:themeColor="text1"/>
        </w:rPr>
        <w:t xml:space="preserve"> /</w:t>
      </w:r>
      <w:r w:rsidR="005D04C4" w:rsidRPr="00293E67">
        <w:rPr>
          <w:rFonts w:ascii="Times New Roman" w:hAnsi="Times New Roman" w:cs="Times New Roman"/>
          <w:b/>
          <w:bCs/>
          <w:color w:val="000000" w:themeColor="text1"/>
        </w:rPr>
        <w:t>15</w:t>
      </w:r>
      <w:r w:rsidR="00D470BF" w:rsidRPr="00293E67">
        <w:rPr>
          <w:rFonts w:ascii="Times New Roman" w:hAnsi="Times New Roman" w:cs="Times New Roman"/>
          <w:b/>
          <w:bCs/>
          <w:color w:val="000000" w:themeColor="text1"/>
        </w:rPr>
        <w:t xml:space="preserve"> </w:t>
      </w:r>
      <w:proofErr w:type="spellStart"/>
      <w:r w:rsidR="00D470BF" w:rsidRPr="00293E67">
        <w:rPr>
          <w:rFonts w:ascii="Times New Roman" w:hAnsi="Times New Roman" w:cs="Times New Roman"/>
          <w:b/>
          <w:bCs/>
          <w:color w:val="000000" w:themeColor="text1"/>
        </w:rPr>
        <w:t>sayılı</w:t>
      </w:r>
      <w:proofErr w:type="spellEnd"/>
      <w:r w:rsidR="00D470BF" w:rsidRPr="00293E67">
        <w:rPr>
          <w:rFonts w:ascii="Times New Roman" w:hAnsi="Times New Roman" w:cs="Times New Roman"/>
          <w:b/>
          <w:bCs/>
          <w:color w:val="000000" w:themeColor="text1"/>
        </w:rPr>
        <w:t xml:space="preserve"> </w:t>
      </w:r>
      <w:proofErr w:type="spellStart"/>
      <w:r w:rsidR="00D470BF" w:rsidRPr="00293E67">
        <w:rPr>
          <w:rFonts w:ascii="Times New Roman" w:hAnsi="Times New Roman" w:cs="Times New Roman"/>
          <w:b/>
          <w:bCs/>
          <w:color w:val="000000" w:themeColor="text1"/>
        </w:rPr>
        <w:t>Senato</w:t>
      </w:r>
      <w:proofErr w:type="spellEnd"/>
      <w:r w:rsidR="00D470BF" w:rsidRPr="00293E67">
        <w:rPr>
          <w:rFonts w:ascii="Times New Roman" w:hAnsi="Times New Roman" w:cs="Times New Roman"/>
          <w:b/>
          <w:bCs/>
          <w:color w:val="000000" w:themeColor="text1"/>
        </w:rPr>
        <w:t xml:space="preserve"> </w:t>
      </w:r>
      <w:proofErr w:type="spellStart"/>
      <w:r w:rsidR="00D470BF" w:rsidRPr="00293E67">
        <w:rPr>
          <w:rFonts w:ascii="Times New Roman" w:hAnsi="Times New Roman" w:cs="Times New Roman"/>
          <w:b/>
          <w:bCs/>
          <w:color w:val="000000" w:themeColor="text1"/>
        </w:rPr>
        <w:t>Kararı</w:t>
      </w:r>
      <w:proofErr w:type="spellEnd"/>
      <w:r w:rsidR="00D470BF" w:rsidRPr="00293E67">
        <w:rPr>
          <w:rFonts w:ascii="Times New Roman" w:hAnsi="Times New Roman" w:cs="Times New Roman"/>
          <w:b/>
          <w:bCs/>
          <w:color w:val="000000" w:themeColor="text1"/>
        </w:rPr>
        <w:t xml:space="preserve">) </w:t>
      </w:r>
      <w:r w:rsidRPr="00293E67">
        <w:rPr>
          <w:rFonts w:ascii="Times New Roman" w:hAnsi="Times New Roman" w:cs="Times New Roman"/>
        </w:rPr>
        <w:t xml:space="preserve">2020-2021 </w:t>
      </w:r>
      <w:proofErr w:type="spellStart"/>
      <w:r w:rsidRPr="00293E67">
        <w:rPr>
          <w:rFonts w:ascii="Times New Roman" w:hAnsi="Times New Roman" w:cs="Times New Roman"/>
        </w:rPr>
        <w:t>Eğitim</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Öğretim</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yılından</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itibaren</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yatay</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geçiş</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yoluyla</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kayıt</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yaptıran</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öğrencilerin</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dönem</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sonu</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başarı</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durumları</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intibak</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ettirildikleri</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sınıfın</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yılsonu</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geçme</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notuna</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göre</w:t>
      </w:r>
      <w:proofErr w:type="spellEnd"/>
      <w:r w:rsidRPr="00293E67">
        <w:rPr>
          <w:rFonts w:ascii="Times New Roman" w:hAnsi="Times New Roman" w:cs="Times New Roman"/>
        </w:rPr>
        <w:t xml:space="preserve"> </w:t>
      </w:r>
      <w:proofErr w:type="spellStart"/>
      <w:r w:rsidRPr="00293E67">
        <w:rPr>
          <w:rFonts w:ascii="Times New Roman" w:hAnsi="Times New Roman" w:cs="Times New Roman"/>
        </w:rPr>
        <w:t>belirlenir</w:t>
      </w:r>
      <w:proofErr w:type="spellEnd"/>
      <w:r w:rsidRPr="00293E67">
        <w:rPr>
          <w:rFonts w:ascii="Times New Roman" w:hAnsi="Times New Roman" w:cs="Times New Roman"/>
        </w:rPr>
        <w:t>."</w:t>
      </w:r>
    </w:p>
    <w:p w14:paraId="6A01C50A" w14:textId="77777777" w:rsidR="00C21CB8" w:rsidRPr="00293E67" w:rsidRDefault="00C21CB8" w:rsidP="003B442D">
      <w:pPr>
        <w:pStyle w:val="Standard"/>
        <w:jc w:val="both"/>
        <w:rPr>
          <w:rFonts w:ascii="Times New Roman" w:hAnsi="Times New Roman" w:cs="Times New Roman"/>
          <w:color w:val="000000"/>
        </w:rPr>
      </w:pPr>
    </w:p>
    <w:p w14:paraId="327242C3" w14:textId="77777777" w:rsidR="00955974" w:rsidRPr="00293E67" w:rsidRDefault="00811221" w:rsidP="003B442D">
      <w:pPr>
        <w:pStyle w:val="Standard"/>
        <w:jc w:val="both"/>
        <w:rPr>
          <w:rFonts w:ascii="Times New Roman" w:hAnsi="Times New Roman" w:cs="Times New Roman"/>
          <w:b/>
          <w:bCs/>
          <w:color w:val="000000"/>
        </w:rPr>
      </w:pPr>
      <w:r w:rsidRPr="00293E67">
        <w:rPr>
          <w:rFonts w:ascii="Times New Roman" w:hAnsi="Times New Roman" w:cs="Times New Roman"/>
          <w:b/>
          <w:bCs/>
          <w:color w:val="000000"/>
        </w:rPr>
        <w:tab/>
        <w:t>Yürürlükten Kaldırılan Mevzuat</w:t>
      </w:r>
    </w:p>
    <w:p w14:paraId="64781226" w14:textId="17F30975"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b/>
          <w:bCs/>
          <w:color w:val="000000"/>
        </w:rPr>
        <w:tab/>
        <w:t>Madde 4</w:t>
      </w:r>
      <w:r w:rsidR="001305E5" w:rsidRPr="00293E67">
        <w:rPr>
          <w:rFonts w:ascii="Times New Roman" w:hAnsi="Times New Roman" w:cs="Times New Roman"/>
          <w:b/>
          <w:bCs/>
          <w:color w:val="000000"/>
        </w:rPr>
        <w:t>8</w:t>
      </w:r>
      <w:r w:rsidRPr="00293E67">
        <w:rPr>
          <w:rFonts w:ascii="Times New Roman" w:hAnsi="Times New Roman" w:cs="Times New Roman"/>
          <w:color w:val="000000"/>
        </w:rPr>
        <w:t xml:space="preserve"> – (1) Bu Yönerge yürürlüğe gireceği 2020-2021 eğitim ve öğretim yılı başından itibaren geçerli olmak üzere</w:t>
      </w:r>
      <w:r w:rsidR="00A60E09" w:rsidRPr="00293E67">
        <w:rPr>
          <w:rFonts w:ascii="Times New Roman" w:hAnsi="Times New Roman" w:cs="Times New Roman"/>
          <w:color w:val="000000"/>
        </w:rPr>
        <w:t xml:space="preserve"> </w:t>
      </w:r>
      <w:r w:rsidRPr="00293E67">
        <w:rPr>
          <w:rFonts w:ascii="Times New Roman" w:hAnsi="Times New Roman" w:cs="Times New Roman"/>
          <w:color w:val="000000"/>
        </w:rPr>
        <w:t xml:space="preserve">Karabük Üniversitesi Senatosunun </w:t>
      </w:r>
      <w:r w:rsidR="00696259" w:rsidRPr="00293E67">
        <w:rPr>
          <w:rFonts w:ascii="Times New Roman" w:hAnsi="Times New Roman" w:cs="Times New Roman"/>
          <w:color w:val="000000"/>
        </w:rPr>
        <w:t>04</w:t>
      </w:r>
      <w:r w:rsidRPr="00293E67">
        <w:rPr>
          <w:rFonts w:ascii="Times New Roman" w:hAnsi="Times New Roman" w:cs="Times New Roman"/>
          <w:color w:val="000000"/>
        </w:rPr>
        <w:t>/</w:t>
      </w:r>
      <w:r w:rsidR="00142134" w:rsidRPr="00293E67">
        <w:rPr>
          <w:rFonts w:ascii="Times New Roman" w:hAnsi="Times New Roman" w:cs="Times New Roman"/>
          <w:color w:val="000000"/>
        </w:rPr>
        <w:t>1</w:t>
      </w:r>
      <w:r w:rsidR="00696259" w:rsidRPr="00293E67">
        <w:rPr>
          <w:rFonts w:ascii="Times New Roman" w:hAnsi="Times New Roman" w:cs="Times New Roman"/>
          <w:color w:val="000000"/>
        </w:rPr>
        <w:t>1</w:t>
      </w:r>
      <w:r w:rsidRPr="00293E67">
        <w:rPr>
          <w:rFonts w:ascii="Times New Roman" w:hAnsi="Times New Roman" w:cs="Times New Roman"/>
          <w:color w:val="000000"/>
        </w:rPr>
        <w:t>/20</w:t>
      </w:r>
      <w:r w:rsidR="00142134" w:rsidRPr="00293E67">
        <w:rPr>
          <w:rFonts w:ascii="Times New Roman" w:hAnsi="Times New Roman" w:cs="Times New Roman"/>
          <w:color w:val="000000"/>
        </w:rPr>
        <w:t>20</w:t>
      </w:r>
      <w:r w:rsidRPr="00293E67">
        <w:rPr>
          <w:rFonts w:ascii="Times New Roman" w:hAnsi="Times New Roman" w:cs="Times New Roman"/>
          <w:color w:val="000000"/>
        </w:rPr>
        <w:t xml:space="preserve"> tarih ve 20</w:t>
      </w:r>
      <w:r w:rsidR="00142134" w:rsidRPr="00293E67">
        <w:rPr>
          <w:rFonts w:ascii="Times New Roman" w:hAnsi="Times New Roman" w:cs="Times New Roman"/>
          <w:color w:val="000000"/>
        </w:rPr>
        <w:t>20</w:t>
      </w:r>
      <w:r w:rsidRPr="00293E67">
        <w:rPr>
          <w:rFonts w:ascii="Times New Roman" w:hAnsi="Times New Roman" w:cs="Times New Roman"/>
          <w:color w:val="000000"/>
        </w:rPr>
        <w:t>/</w:t>
      </w:r>
      <w:r w:rsidR="00142134" w:rsidRPr="00293E67">
        <w:rPr>
          <w:rFonts w:ascii="Times New Roman" w:hAnsi="Times New Roman" w:cs="Times New Roman"/>
          <w:color w:val="000000"/>
        </w:rPr>
        <w:t>2</w:t>
      </w:r>
      <w:r w:rsidR="00696259" w:rsidRPr="00293E67">
        <w:rPr>
          <w:rFonts w:ascii="Times New Roman" w:hAnsi="Times New Roman" w:cs="Times New Roman"/>
          <w:color w:val="000000"/>
        </w:rPr>
        <w:t>3</w:t>
      </w:r>
      <w:r w:rsidRPr="00293E67">
        <w:rPr>
          <w:rFonts w:ascii="Times New Roman" w:hAnsi="Times New Roman" w:cs="Times New Roman"/>
          <w:color w:val="000000"/>
        </w:rPr>
        <w:t>-</w:t>
      </w:r>
      <w:r w:rsidR="00142134" w:rsidRPr="00293E67">
        <w:rPr>
          <w:rFonts w:ascii="Times New Roman" w:hAnsi="Times New Roman" w:cs="Times New Roman"/>
          <w:color w:val="000000"/>
        </w:rPr>
        <w:t xml:space="preserve"> 0</w:t>
      </w:r>
      <w:r w:rsidR="00696259" w:rsidRPr="00293E67">
        <w:rPr>
          <w:rFonts w:ascii="Times New Roman" w:hAnsi="Times New Roman" w:cs="Times New Roman"/>
          <w:color w:val="000000"/>
        </w:rPr>
        <w:t>4</w:t>
      </w:r>
      <w:r w:rsidRPr="00293E67">
        <w:rPr>
          <w:rFonts w:ascii="Times New Roman" w:hAnsi="Times New Roman" w:cs="Times New Roman"/>
          <w:color w:val="000000"/>
        </w:rPr>
        <w:t xml:space="preserve"> sayılı kararı ile kabul edilen Karabük Üniversitesi Tıp Fakültesi Lisans Eğitim-Öğretim </w:t>
      </w:r>
      <w:r w:rsidR="00142134" w:rsidRPr="00293E67">
        <w:rPr>
          <w:rFonts w:ascii="Times New Roman" w:hAnsi="Times New Roman" w:cs="Times New Roman"/>
          <w:color w:val="000000"/>
        </w:rPr>
        <w:t>v</w:t>
      </w:r>
      <w:r w:rsidRPr="00293E67">
        <w:rPr>
          <w:rFonts w:ascii="Times New Roman" w:hAnsi="Times New Roman" w:cs="Times New Roman"/>
          <w:color w:val="000000"/>
        </w:rPr>
        <w:t>e Sınav Yönergesi yürürlükten kaldırılmıştır.</w:t>
      </w:r>
    </w:p>
    <w:p w14:paraId="6D5D1771" w14:textId="77777777"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p>
    <w:p w14:paraId="27592983"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b/>
          <w:bCs/>
          <w:color w:val="000000"/>
        </w:rPr>
        <w:tab/>
        <w:t>Yürürlük</w:t>
      </w:r>
    </w:p>
    <w:p w14:paraId="229A49F4" w14:textId="77777777" w:rsidR="00955974" w:rsidRPr="00293E67" w:rsidRDefault="00811221" w:rsidP="003B442D">
      <w:pPr>
        <w:pStyle w:val="Standard"/>
        <w:jc w:val="both"/>
        <w:rPr>
          <w:rFonts w:ascii="Times New Roman" w:hAnsi="Times New Roman" w:cs="Times New Roman"/>
        </w:rPr>
      </w:pPr>
      <w:r w:rsidRPr="00293E67">
        <w:rPr>
          <w:rFonts w:ascii="Times New Roman" w:hAnsi="Times New Roman" w:cs="Times New Roman"/>
          <w:color w:val="000000"/>
        </w:rPr>
        <w:tab/>
      </w:r>
      <w:r w:rsidRPr="00293E67">
        <w:rPr>
          <w:rFonts w:ascii="Times New Roman" w:hAnsi="Times New Roman" w:cs="Times New Roman"/>
          <w:b/>
          <w:bCs/>
          <w:color w:val="000000"/>
        </w:rPr>
        <w:t>Madde 4</w:t>
      </w:r>
      <w:r w:rsidR="001305E5" w:rsidRPr="00293E67">
        <w:rPr>
          <w:rFonts w:ascii="Times New Roman" w:hAnsi="Times New Roman" w:cs="Times New Roman"/>
          <w:b/>
          <w:bCs/>
          <w:color w:val="000000"/>
        </w:rPr>
        <w:t>9</w:t>
      </w:r>
      <w:r w:rsidRPr="00293E67">
        <w:rPr>
          <w:rFonts w:ascii="Times New Roman" w:hAnsi="Times New Roman" w:cs="Times New Roman"/>
          <w:color w:val="000000"/>
        </w:rPr>
        <w:t xml:space="preserve"> – (1) Bu yönerge Karabük Üniversitesi Senatosu onayı ile 2020-2021 eğitim ve öğretim yılı başından itibaren geçerlidir. </w:t>
      </w:r>
    </w:p>
    <w:p w14:paraId="1413D46F" w14:textId="77777777" w:rsidR="00955974" w:rsidRPr="00293E67" w:rsidRDefault="00955974" w:rsidP="003B442D">
      <w:pPr>
        <w:pStyle w:val="Standard"/>
        <w:jc w:val="both"/>
        <w:rPr>
          <w:rFonts w:ascii="Times New Roman" w:hAnsi="Times New Roman" w:cs="Times New Roman"/>
          <w:color w:val="000000"/>
        </w:rPr>
      </w:pPr>
    </w:p>
    <w:p w14:paraId="57C9620A" w14:textId="77777777" w:rsidR="00955974" w:rsidRPr="00293E67" w:rsidRDefault="00811221" w:rsidP="003B442D">
      <w:pPr>
        <w:pStyle w:val="Standard"/>
        <w:jc w:val="both"/>
        <w:rPr>
          <w:rFonts w:ascii="Times New Roman" w:hAnsi="Times New Roman" w:cs="Times New Roman"/>
          <w:b/>
          <w:bCs/>
          <w:color w:val="000000"/>
        </w:rPr>
      </w:pPr>
      <w:r w:rsidRPr="00293E67">
        <w:rPr>
          <w:rFonts w:ascii="Times New Roman" w:hAnsi="Times New Roman" w:cs="Times New Roman"/>
          <w:b/>
          <w:bCs/>
          <w:color w:val="000000"/>
        </w:rPr>
        <w:tab/>
        <w:t>Yürütme</w:t>
      </w:r>
    </w:p>
    <w:p w14:paraId="63C310EB" w14:textId="312FED7C" w:rsidR="00955974" w:rsidRPr="00293E67" w:rsidRDefault="00811221" w:rsidP="003B442D">
      <w:pPr>
        <w:pStyle w:val="Standard"/>
        <w:jc w:val="both"/>
        <w:rPr>
          <w:rFonts w:ascii="Times New Roman" w:hAnsi="Times New Roman" w:cs="Times New Roman"/>
          <w:color w:val="000000"/>
        </w:rPr>
      </w:pPr>
      <w:r w:rsidRPr="00293E67">
        <w:rPr>
          <w:rFonts w:ascii="Times New Roman" w:hAnsi="Times New Roman" w:cs="Times New Roman"/>
          <w:color w:val="000000"/>
        </w:rPr>
        <w:tab/>
      </w:r>
      <w:r w:rsidRPr="00293E67">
        <w:rPr>
          <w:rFonts w:ascii="Times New Roman" w:hAnsi="Times New Roman" w:cs="Times New Roman"/>
          <w:b/>
          <w:bCs/>
          <w:color w:val="000000"/>
        </w:rPr>
        <w:t xml:space="preserve">Madde </w:t>
      </w:r>
      <w:r w:rsidR="001305E5" w:rsidRPr="00293E67">
        <w:rPr>
          <w:rFonts w:ascii="Times New Roman" w:hAnsi="Times New Roman" w:cs="Times New Roman"/>
          <w:b/>
          <w:bCs/>
          <w:color w:val="000000"/>
        </w:rPr>
        <w:t>50</w:t>
      </w:r>
      <w:r w:rsidRPr="00293E67">
        <w:rPr>
          <w:rFonts w:ascii="Times New Roman" w:hAnsi="Times New Roman" w:cs="Times New Roman"/>
          <w:color w:val="000000"/>
        </w:rPr>
        <w:t xml:space="preserve"> – (1) Bu yönerge hükümleri Dekan tarafından yürütülür.</w:t>
      </w:r>
    </w:p>
    <w:p w14:paraId="16B682A5" w14:textId="77777777" w:rsidR="002615EF" w:rsidRPr="00293E67" w:rsidRDefault="002615EF" w:rsidP="003B442D">
      <w:pPr>
        <w:pStyle w:val="Standard"/>
        <w:jc w:val="both"/>
        <w:rPr>
          <w:rFonts w:ascii="Times New Roman" w:hAnsi="Times New Roman" w:cs="Times New Roman"/>
        </w:rPr>
      </w:pPr>
    </w:p>
    <w:p w14:paraId="4D6CE7CE" w14:textId="77777777" w:rsidR="00955974" w:rsidRPr="00293E67" w:rsidRDefault="00955974" w:rsidP="003B442D">
      <w:pPr>
        <w:pStyle w:val="Standard"/>
        <w:jc w:val="both"/>
        <w:rPr>
          <w:rFonts w:ascii="Times New Roman" w:hAnsi="Times New Roman" w:cs="Times New Roman"/>
          <w:color w:val="000000"/>
        </w:rPr>
      </w:pPr>
    </w:p>
    <w:p w14:paraId="30167B0B" w14:textId="2F778C06" w:rsidR="00EB619D" w:rsidRPr="00293E67" w:rsidRDefault="00811221" w:rsidP="003B442D">
      <w:pPr>
        <w:spacing w:after="120"/>
        <w:jc w:val="both"/>
        <w:rPr>
          <w:rFonts w:ascii="Times New Roman" w:hAnsi="Times New Roman" w:cs="Times New Roman"/>
          <w:b/>
          <w:bCs/>
        </w:rPr>
      </w:pPr>
      <w:r w:rsidRPr="00293E67">
        <w:rPr>
          <w:rFonts w:ascii="Times New Roman" w:hAnsi="Times New Roman" w:cs="Times New Roman"/>
          <w:color w:val="000000"/>
        </w:rPr>
        <w:tab/>
      </w:r>
      <w:r w:rsidR="00EB619D" w:rsidRPr="00293E67">
        <w:rPr>
          <w:rFonts w:ascii="Times New Roman" w:hAnsi="Times New Roman" w:cs="Times New Roman"/>
          <w:b/>
          <w:bCs/>
        </w:rPr>
        <w:t>***</w:t>
      </w:r>
      <w:proofErr w:type="spellStart"/>
      <w:r w:rsidR="00EB619D" w:rsidRPr="00293E67">
        <w:rPr>
          <w:rFonts w:ascii="Times New Roman" w:hAnsi="Times New Roman" w:cs="Times New Roman"/>
          <w:b/>
          <w:bCs/>
        </w:rPr>
        <w:t>Karabük</w:t>
      </w:r>
      <w:proofErr w:type="spellEnd"/>
      <w:r w:rsidR="00EB619D" w:rsidRPr="00293E67">
        <w:rPr>
          <w:rFonts w:ascii="Times New Roman" w:hAnsi="Times New Roman" w:cs="Times New Roman"/>
          <w:b/>
          <w:bCs/>
        </w:rPr>
        <w:t xml:space="preserve"> </w:t>
      </w:r>
      <w:proofErr w:type="spellStart"/>
      <w:r w:rsidR="00EB619D" w:rsidRPr="00293E67">
        <w:rPr>
          <w:rFonts w:ascii="Times New Roman" w:hAnsi="Times New Roman" w:cs="Times New Roman"/>
          <w:b/>
          <w:bCs/>
        </w:rPr>
        <w:t>Üniversitesinin</w:t>
      </w:r>
      <w:proofErr w:type="spellEnd"/>
      <w:r w:rsidR="00EB619D" w:rsidRPr="00293E67">
        <w:rPr>
          <w:rFonts w:ascii="Times New Roman" w:hAnsi="Times New Roman" w:cs="Times New Roman"/>
          <w:b/>
          <w:bCs/>
        </w:rPr>
        <w:t xml:space="preserve"> 24.01.2022 </w:t>
      </w:r>
      <w:proofErr w:type="spellStart"/>
      <w:r w:rsidR="00EB619D" w:rsidRPr="00293E67">
        <w:rPr>
          <w:rFonts w:ascii="Times New Roman" w:hAnsi="Times New Roman" w:cs="Times New Roman"/>
          <w:b/>
          <w:bCs/>
        </w:rPr>
        <w:t>tarih</w:t>
      </w:r>
      <w:proofErr w:type="spellEnd"/>
      <w:r w:rsidR="00EB619D" w:rsidRPr="00293E67">
        <w:rPr>
          <w:rFonts w:ascii="Times New Roman" w:hAnsi="Times New Roman" w:cs="Times New Roman"/>
          <w:b/>
          <w:bCs/>
        </w:rPr>
        <w:t xml:space="preserve"> </w:t>
      </w:r>
      <w:proofErr w:type="spellStart"/>
      <w:r w:rsidR="00EB619D" w:rsidRPr="00293E67">
        <w:rPr>
          <w:rFonts w:ascii="Times New Roman" w:hAnsi="Times New Roman" w:cs="Times New Roman"/>
          <w:b/>
          <w:bCs/>
        </w:rPr>
        <w:t>ve</w:t>
      </w:r>
      <w:proofErr w:type="spellEnd"/>
      <w:r w:rsidR="00EB619D" w:rsidRPr="00293E67">
        <w:rPr>
          <w:rFonts w:ascii="Times New Roman" w:hAnsi="Times New Roman" w:cs="Times New Roman"/>
          <w:b/>
          <w:bCs/>
        </w:rPr>
        <w:t xml:space="preserve"> 2022/01-15 </w:t>
      </w:r>
      <w:proofErr w:type="spellStart"/>
      <w:r w:rsidR="00EB619D" w:rsidRPr="00293E67">
        <w:rPr>
          <w:rFonts w:ascii="Times New Roman" w:hAnsi="Times New Roman" w:cs="Times New Roman"/>
          <w:b/>
          <w:bCs/>
        </w:rPr>
        <w:t>sayılı</w:t>
      </w:r>
      <w:proofErr w:type="spellEnd"/>
      <w:r w:rsidR="00EB619D" w:rsidRPr="00293E67">
        <w:rPr>
          <w:rFonts w:ascii="Times New Roman" w:hAnsi="Times New Roman" w:cs="Times New Roman"/>
          <w:b/>
          <w:bCs/>
        </w:rPr>
        <w:t xml:space="preserve"> </w:t>
      </w:r>
      <w:proofErr w:type="spellStart"/>
      <w:r w:rsidR="00EB619D" w:rsidRPr="00293E67">
        <w:rPr>
          <w:rFonts w:ascii="Times New Roman" w:hAnsi="Times New Roman" w:cs="Times New Roman"/>
          <w:b/>
          <w:bCs/>
        </w:rPr>
        <w:t>Senato</w:t>
      </w:r>
      <w:proofErr w:type="spellEnd"/>
      <w:r w:rsidR="00EB619D" w:rsidRPr="00293E67">
        <w:rPr>
          <w:rFonts w:ascii="Times New Roman" w:hAnsi="Times New Roman" w:cs="Times New Roman"/>
          <w:b/>
          <w:bCs/>
        </w:rPr>
        <w:t xml:space="preserve"> </w:t>
      </w:r>
      <w:proofErr w:type="spellStart"/>
      <w:r w:rsidR="00EB619D" w:rsidRPr="00293E67">
        <w:rPr>
          <w:rFonts w:ascii="Times New Roman" w:hAnsi="Times New Roman" w:cs="Times New Roman"/>
          <w:b/>
          <w:bCs/>
        </w:rPr>
        <w:t>Kararı</w:t>
      </w:r>
      <w:proofErr w:type="spellEnd"/>
      <w:r w:rsidR="00EB619D" w:rsidRPr="00293E67">
        <w:rPr>
          <w:rFonts w:ascii="Times New Roman" w:hAnsi="Times New Roman" w:cs="Times New Roman"/>
          <w:b/>
          <w:bCs/>
        </w:rPr>
        <w:t xml:space="preserve"> </w:t>
      </w:r>
      <w:proofErr w:type="spellStart"/>
      <w:r w:rsidR="00EB619D" w:rsidRPr="00293E67">
        <w:rPr>
          <w:rFonts w:ascii="Times New Roman" w:hAnsi="Times New Roman" w:cs="Times New Roman"/>
          <w:b/>
          <w:bCs/>
        </w:rPr>
        <w:t>ile</w:t>
      </w:r>
      <w:proofErr w:type="spellEnd"/>
      <w:r w:rsidR="00EB619D" w:rsidRPr="00293E67">
        <w:rPr>
          <w:rFonts w:ascii="Times New Roman" w:hAnsi="Times New Roman" w:cs="Times New Roman"/>
          <w:b/>
          <w:bCs/>
        </w:rPr>
        <w:t xml:space="preserve"> </w:t>
      </w:r>
      <w:proofErr w:type="spellStart"/>
      <w:r w:rsidR="00EB619D" w:rsidRPr="00293E67">
        <w:rPr>
          <w:rFonts w:ascii="Times New Roman" w:hAnsi="Times New Roman" w:cs="Times New Roman"/>
          <w:b/>
          <w:bCs/>
        </w:rPr>
        <w:t>kabul</w:t>
      </w:r>
      <w:proofErr w:type="spellEnd"/>
      <w:r w:rsidR="00EB619D" w:rsidRPr="00293E67">
        <w:rPr>
          <w:rFonts w:ascii="Times New Roman" w:hAnsi="Times New Roman" w:cs="Times New Roman"/>
          <w:b/>
          <w:bCs/>
        </w:rPr>
        <w:t xml:space="preserve"> </w:t>
      </w:r>
      <w:proofErr w:type="spellStart"/>
      <w:r w:rsidR="00EB619D" w:rsidRPr="00293E67">
        <w:rPr>
          <w:rFonts w:ascii="Times New Roman" w:hAnsi="Times New Roman" w:cs="Times New Roman"/>
          <w:b/>
          <w:bCs/>
        </w:rPr>
        <w:t>edilmiştir</w:t>
      </w:r>
      <w:proofErr w:type="spellEnd"/>
      <w:r w:rsidR="00EB619D" w:rsidRPr="00293E67">
        <w:rPr>
          <w:rFonts w:ascii="Times New Roman" w:hAnsi="Times New Roman" w:cs="Times New Roman"/>
          <w:b/>
          <w:bCs/>
        </w:rPr>
        <w:t>.</w:t>
      </w:r>
    </w:p>
    <w:p w14:paraId="66059AE8" w14:textId="697B100A" w:rsidR="00955974" w:rsidRPr="00293E67" w:rsidRDefault="00955974" w:rsidP="003B442D">
      <w:pPr>
        <w:pStyle w:val="Standard"/>
        <w:jc w:val="both"/>
        <w:rPr>
          <w:rFonts w:ascii="Times New Roman" w:hAnsi="Times New Roman" w:cs="Times New Roman"/>
          <w:b/>
          <w:bCs/>
        </w:rPr>
      </w:pPr>
    </w:p>
    <w:sectPr w:rsidR="00955974" w:rsidRPr="00293E67">
      <w:pgSz w:w="12240" w:h="15840"/>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E8AE" w14:textId="77777777" w:rsidR="00E11ADD" w:rsidRDefault="00E11ADD" w:rsidP="003B442D">
      <w:r>
        <w:separator/>
      </w:r>
    </w:p>
  </w:endnote>
  <w:endnote w:type="continuationSeparator" w:id="0">
    <w:p w14:paraId="24B21E3A" w14:textId="77777777" w:rsidR="00E11ADD" w:rsidRDefault="00E11ADD" w:rsidP="003B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Droid Sans Devanagari">
    <w:altName w:val="Arial"/>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551D" w14:textId="77777777" w:rsidR="00E11ADD" w:rsidRDefault="00E11ADD" w:rsidP="003B442D">
      <w:r>
        <w:separator/>
      </w:r>
    </w:p>
  </w:footnote>
  <w:footnote w:type="continuationSeparator" w:id="0">
    <w:p w14:paraId="46E5BF5B" w14:textId="77777777" w:rsidR="00E11ADD" w:rsidRDefault="00E11ADD" w:rsidP="003B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74"/>
    <w:rsid w:val="001305E5"/>
    <w:rsid w:val="00142134"/>
    <w:rsid w:val="00194DD8"/>
    <w:rsid w:val="0019749D"/>
    <w:rsid w:val="001B3BFE"/>
    <w:rsid w:val="001B78D3"/>
    <w:rsid w:val="0022258D"/>
    <w:rsid w:val="002615EF"/>
    <w:rsid w:val="00293E67"/>
    <w:rsid w:val="002D32A0"/>
    <w:rsid w:val="003B442D"/>
    <w:rsid w:val="00401A99"/>
    <w:rsid w:val="004C3398"/>
    <w:rsid w:val="005843DA"/>
    <w:rsid w:val="005A136E"/>
    <w:rsid w:val="005D04C4"/>
    <w:rsid w:val="006029B4"/>
    <w:rsid w:val="006106E2"/>
    <w:rsid w:val="00695D19"/>
    <w:rsid w:val="00696259"/>
    <w:rsid w:val="00757045"/>
    <w:rsid w:val="00811221"/>
    <w:rsid w:val="00917D82"/>
    <w:rsid w:val="00955974"/>
    <w:rsid w:val="009D53AA"/>
    <w:rsid w:val="009E1500"/>
    <w:rsid w:val="00A60E09"/>
    <w:rsid w:val="00B31CBD"/>
    <w:rsid w:val="00B64C41"/>
    <w:rsid w:val="00BF3B03"/>
    <w:rsid w:val="00C21CB8"/>
    <w:rsid w:val="00C927E9"/>
    <w:rsid w:val="00CB7365"/>
    <w:rsid w:val="00D470BF"/>
    <w:rsid w:val="00E11ADD"/>
    <w:rsid w:val="00E2351D"/>
    <w:rsid w:val="00E245E1"/>
    <w:rsid w:val="00E57E80"/>
    <w:rsid w:val="00EB619D"/>
    <w:rsid w:val="00EF76E0"/>
    <w:rsid w:val="00F935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6380"/>
  <w15:docId w15:val="{DA4DD56A-7C50-4FEE-9098-E852F5AD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Droid Sans Devanagari"/>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
    <w:name w:val="Heading"/>
    <w:basedOn w:val="Normal"/>
    <w:next w:val="GvdeMetni"/>
    <w:qFormat/>
    <w:pPr>
      <w:keepNext/>
      <w:spacing w:before="240" w:after="120"/>
    </w:pPr>
    <w:rPr>
      <w:rFonts w:ascii="Liberation Sans" w:eastAsia="Noto Sans CJK SC" w:hAnsi="Liberation Sans"/>
      <w:sz w:val="28"/>
      <w:szCs w:val="28"/>
    </w:rPr>
  </w:style>
  <w:style w:type="paragraph" w:styleId="GvdeMetni">
    <w:name w:val="Body Text"/>
    <w:basedOn w:val="Normal"/>
    <w:pPr>
      <w:spacing w:after="140" w:line="276" w:lineRule="auto"/>
    </w:pPr>
  </w:style>
  <w:style w:type="paragraph" w:styleId="Liste">
    <w:name w:val="List"/>
    <w:basedOn w:val="GvdeMetni"/>
    <w:qFormat/>
  </w:style>
  <w:style w:type="paragraph" w:styleId="ResimYazs">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suppressAutoHyphens/>
      <w:textAlignment w:val="baseline"/>
    </w:pPr>
    <w:rPr>
      <w:sz w:val="24"/>
    </w:rPr>
  </w:style>
  <w:style w:type="paragraph" w:customStyle="1" w:styleId="TableContents">
    <w:name w:val="Table Contents"/>
    <w:basedOn w:val="Normal"/>
    <w:qFormat/>
    <w:pPr>
      <w:suppressLineNumbers/>
      <w:suppressAutoHyphens w:val="0"/>
      <w:textAlignment w:val="auto"/>
    </w:pPr>
    <w:rPr>
      <w:rFonts w:eastAsia="WenQuanYi Micro Hei" w:cs="Lohit Devanagari"/>
      <w:lang w:val="tr-TR"/>
    </w:rPr>
  </w:style>
  <w:style w:type="paragraph" w:customStyle="1" w:styleId="Standard">
    <w:name w:val="Standard"/>
    <w:qFormat/>
    <w:pPr>
      <w:suppressAutoHyphens/>
      <w:textAlignment w:val="baseline"/>
    </w:pPr>
    <w:rPr>
      <w:rFonts w:eastAsia="WenQuanYi Micro Hei" w:cs="Lohit Devanagari"/>
      <w:sz w:val="24"/>
      <w:lang w:val="tr-TR"/>
    </w:rPr>
  </w:style>
  <w:style w:type="paragraph" w:customStyle="1" w:styleId="TableHeading">
    <w:name w:val="Table Heading"/>
    <w:basedOn w:val="TableContents"/>
    <w:qFormat/>
    <w:pPr>
      <w:jc w:val="center"/>
    </w:pPr>
    <w:rPr>
      <w:b/>
      <w:bCs/>
    </w:rPr>
  </w:style>
  <w:style w:type="table" w:styleId="TabloKlavuzu">
    <w:name w:val="Table Grid"/>
    <w:basedOn w:val="NormalTablo"/>
    <w:uiPriority w:val="39"/>
    <w:rsid w:val="009D53AA"/>
    <w:rPr>
      <w:rFonts w:asciiTheme="minorHAnsi" w:eastAsiaTheme="minorHAnsi" w:hAnsiTheme="minorHAnsi" w:cstheme="minorBidi"/>
      <w:kern w:val="0"/>
      <w:sz w:val="22"/>
      <w:szCs w:val="22"/>
      <w:lang w:val="tr-TR"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B442D"/>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3B442D"/>
    <w:rPr>
      <w:rFonts w:cs="Mangal"/>
      <w:sz w:val="24"/>
      <w:szCs w:val="21"/>
    </w:rPr>
  </w:style>
  <w:style w:type="paragraph" w:styleId="AltBilgi">
    <w:name w:val="footer"/>
    <w:basedOn w:val="Normal"/>
    <w:link w:val="AltBilgiChar"/>
    <w:uiPriority w:val="99"/>
    <w:unhideWhenUsed/>
    <w:rsid w:val="003B442D"/>
    <w:pPr>
      <w:tabs>
        <w:tab w:val="center" w:pos="4536"/>
        <w:tab w:val="right" w:pos="9072"/>
      </w:tabs>
    </w:pPr>
    <w:rPr>
      <w:rFonts w:cs="Mangal"/>
      <w:szCs w:val="21"/>
    </w:rPr>
  </w:style>
  <w:style w:type="character" w:customStyle="1" w:styleId="AltBilgiChar">
    <w:name w:val="Alt Bilgi Char"/>
    <w:basedOn w:val="VarsaylanParagrafYazTipi"/>
    <w:link w:val="AltBilgi"/>
    <w:uiPriority w:val="99"/>
    <w:rsid w:val="003B442D"/>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7046</Words>
  <Characters>40163</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Kamil Turan</dc:creator>
  <dc:description/>
  <cp:lastModifiedBy>HACER KOYUNCU</cp:lastModifiedBy>
  <cp:revision>2</cp:revision>
  <cp:lastPrinted>2020-01-09T15:01:00Z</cp:lastPrinted>
  <dcterms:created xsi:type="dcterms:W3CDTF">2022-10-11T09:05:00Z</dcterms:created>
  <dcterms:modified xsi:type="dcterms:W3CDTF">2022-10-11T09:05:00Z</dcterms:modified>
  <dc:language>en-US</dc:language>
</cp:coreProperties>
</file>