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4" w:rsidRDefault="004F1C64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  <w:r w:rsidRPr="00ED2969">
        <w:rPr>
          <w:b/>
          <w:sz w:val="32"/>
          <w:szCs w:val="32"/>
        </w:rPr>
        <w:t>Kayıt İçin Sağlık Raporu İstenen Programlar</w:t>
      </w:r>
    </w:p>
    <w:p w:rsidR="00B1753E" w:rsidRDefault="00B1753E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</w:p>
    <w:p w:rsidR="00ED2969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Sağlık Hizmetleri Meslek Yüksekokulu İlk ve Acil Yardım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alınacak öğrencilerin, </w:t>
      </w:r>
      <w:r w:rsidR="00C3138F" w:rsidRPr="00C3138F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hastanelerinden veya üniversite hastanelerinden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sürücü belgesi 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almaya engel olmayan bir beden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yapısı ve ruh sağlığına sahip olduklarını belgeleyen rapor almaları (Öğrencinin boy ve kilosunun sağlı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kurulu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raporunda belirtilmesi gerekmektedir.); program gereği 2. sınıfta araç kullanmalarının zorunlu olması sebebiyle kayı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17 yaşını tamamlamış olmaları; erkek öğrencilerde 1.65 m'den, kız öğrencilerde 1.60 m'den kı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 olmamak,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boy uzunluğunun santimetre olarak ifade edilen değerinin son iki rakamından en ç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 5 fazla veya 15 noksan kilo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ağırlığında olmak; kurtarma ve taşıma işlerinde iki kişilik bir ekipte çalışırken sedyedeki bir hastayı ekip arkadaşı ile birlikte taşıyabilecek beden ve fizik yeterliliğin</w:t>
      </w:r>
      <w:r w:rsidR="00B1753E">
        <w:rPr>
          <w:rFonts w:ascii="Times New Roman" w:eastAsia="Times New Roman" w:hAnsi="Times New Roman" w:cs="Times New Roman"/>
          <w:sz w:val="24"/>
          <w:szCs w:val="24"/>
          <w:lang w:eastAsia="tr-TR"/>
        </w:rPr>
        <w:t>e sahip olmaları gerekmektedir</w:t>
      </w:r>
      <w:r w:rsidR="00B1753E" w:rsidRPr="00B1753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</w:t>
      </w:r>
      <w:r w:rsidR="00B1753E" w:rsidRPr="00B1753E">
        <w:rPr>
          <w:rFonts w:ascii="Times New Roman" w:eastAsia="Times New Roman" w:hAnsi="Times New Roman" w:cs="Times New Roman"/>
          <w:b/>
          <w:i/>
          <w:lang w:eastAsia="tr-TR"/>
        </w:rPr>
        <w:t>(Öğrencinin boy ve kilosunun sağlık kurulu raporunda mutlaka belirtilmesi gerekmektedir.)</w:t>
      </w:r>
    </w:p>
    <w:p w:rsidR="00ED2969" w:rsidRDefault="00ED2969" w:rsidP="00ED2969">
      <w:pPr>
        <w:autoSpaceDE w:val="0"/>
        <w:autoSpaceDN w:val="0"/>
        <w:adjustRightInd w:val="0"/>
        <w:spacing w:after="0" w:line="240" w:lineRule="auto"/>
        <w:rPr>
          <w:b/>
          <w:color w:val="FF0000"/>
          <w:u w:val="single"/>
        </w:rPr>
      </w:pPr>
    </w:p>
    <w:p w:rsidR="004F1C64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 için, tam teşekküllü bir hastaneden “Özel güvenlik görevlisi olur” ibareli sağlık raporu ile adli makamlardan alınacak adli sicil kaydı belgesi gereklidir.</w:t>
      </w:r>
    </w:p>
    <w:p w:rsidR="004F1C64" w:rsidRDefault="004F1C64" w:rsidP="00ED2969">
      <w:pPr>
        <w:pStyle w:val="2-ortabaslk"/>
        <w:spacing w:line="240" w:lineRule="atLeast"/>
        <w:jc w:val="both"/>
        <w:rPr>
          <w:rStyle w:val="apple-converted-space"/>
        </w:rPr>
      </w:pPr>
      <w:r w:rsidRPr="00ED2969">
        <w:rPr>
          <w:b/>
          <w:color w:val="FF0000"/>
        </w:rPr>
        <w:t>Hasan Doğan Beden Eğitimi ve Spor Yüksekokulu Spor Yöneticiliği Programı</w:t>
      </w:r>
      <w:r w:rsidRPr="00ED2969">
        <w:t>na</w:t>
      </w:r>
      <w:r w:rsidRPr="00F749B3">
        <w:rPr>
          <w:color w:val="FF0000"/>
        </w:rPr>
        <w:t xml:space="preserve"> </w:t>
      </w:r>
      <w:r w:rsidRPr="00D04249">
        <w:t>kayıt yaptırmak için, tam teşekküllü bir hastaneden “Beden Eğitimi ve Spor Yüksekokuluna kayıt olmasında sağlık açısından herhangi bir sakınca yoktur” ibareli heyet raporu gereklidir.</w:t>
      </w:r>
      <w:r w:rsidRPr="00D04249">
        <w:rPr>
          <w:rStyle w:val="apple-converted-space"/>
        </w:rPr>
        <w:t> </w:t>
      </w:r>
    </w:p>
    <w:p w:rsidR="00B1753E" w:rsidRDefault="00ED2969" w:rsidP="0014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başvurabilmek için kapalı </w:t>
      </w:r>
      <w:proofErr w:type="gramStart"/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mekan</w:t>
      </w:r>
      <w:proofErr w:type="gramEnd"/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, kan, karanlık ve yükseklik gibi fobisi olmamak, boy uzunluğ</w:t>
      </w:r>
      <w:r w:rsid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unun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öğrencilerde en az 1,67 m, kız öğrencilerde 1,60 m ve boyun 1 m'den fazla olan kısmı ile kilosu arası</w:t>
      </w:r>
      <w:r w:rsid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</w:t>
      </w:r>
      <w:r w:rsidR="00145589" w:rsidRPr="00A02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(+,</w:t>
      </w:r>
      <w:r w:rsidR="00A021AC" w:rsidRPr="00A02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</w:t>
      </w:r>
      <w:r w:rsidR="00145589" w:rsidRPr="00A02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 </w:t>
      </w:r>
      <w:proofErr w:type="spellStart"/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kg'den</w:t>
      </w:r>
      <w:proofErr w:type="spellEnd"/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fark olmamak (Tartma ve ölçme aç karnına ve çıplak ayakla olacaktır.), kayıt sırasında bedensel</w:t>
      </w:r>
      <w:r w:rsid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psikolojik yapısının itfaiye teşkilatının çalışma şartlarına uygun ol</w:t>
      </w:r>
      <w:bookmarkStart w:id="0" w:name="_GoBack"/>
      <w:bookmarkEnd w:id="0"/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duklarını tam teşekküllü devlet ve ü</w:t>
      </w:r>
      <w:r w:rsidR="00145589"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niversite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hastanelerinden alacakları Sağlık Kurulu Raporu ile belgelendirmek gerekmektedir.</w:t>
      </w:r>
      <w:r w:rsidR="00BF30E5" w:rsidRPr="00BF30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D2969" w:rsidRPr="00B1753E" w:rsidRDefault="00BF30E5" w:rsidP="0014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tr-TR"/>
        </w:rPr>
      </w:pPr>
      <w:r w:rsidRPr="00B1753E">
        <w:rPr>
          <w:rFonts w:ascii="Times New Roman" w:eastAsia="Times New Roman" w:hAnsi="Times New Roman" w:cs="Times New Roman"/>
          <w:b/>
          <w:i/>
          <w:lang w:eastAsia="tr-TR"/>
        </w:rPr>
        <w:t xml:space="preserve">(Öğrencinin boy ve kilosunun sağlık kurulu raporunda </w:t>
      </w:r>
      <w:r w:rsidR="00B1753E" w:rsidRPr="00B1753E">
        <w:rPr>
          <w:rFonts w:ascii="Times New Roman" w:eastAsia="Times New Roman" w:hAnsi="Times New Roman" w:cs="Times New Roman"/>
          <w:b/>
          <w:i/>
          <w:lang w:eastAsia="tr-TR"/>
        </w:rPr>
        <w:t xml:space="preserve">mutlaka </w:t>
      </w:r>
      <w:r w:rsidRPr="00B1753E">
        <w:rPr>
          <w:rFonts w:ascii="Times New Roman" w:eastAsia="Times New Roman" w:hAnsi="Times New Roman" w:cs="Times New Roman"/>
          <w:b/>
          <w:i/>
          <w:lang w:eastAsia="tr-TR"/>
        </w:rPr>
        <w:t>belirtilmesi gerekmektedir.)</w:t>
      </w:r>
    </w:p>
    <w:p w:rsidR="000A6F4B" w:rsidRDefault="000A6F4B"/>
    <w:sectPr w:rsidR="000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D"/>
    <w:rsid w:val="000A6F4B"/>
    <w:rsid w:val="00145589"/>
    <w:rsid w:val="004F1C64"/>
    <w:rsid w:val="00A021AC"/>
    <w:rsid w:val="00B1753E"/>
    <w:rsid w:val="00BF30E5"/>
    <w:rsid w:val="00C3138F"/>
    <w:rsid w:val="00ED2969"/>
    <w:rsid w:val="00F068FD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12</cp:revision>
  <dcterms:created xsi:type="dcterms:W3CDTF">2015-07-22T07:42:00Z</dcterms:created>
  <dcterms:modified xsi:type="dcterms:W3CDTF">2017-08-17T07:52:00Z</dcterms:modified>
</cp:coreProperties>
</file>